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AAEB" w14:textId="52C116B5" w:rsidR="00CE11F1" w:rsidRPr="00CE11F1" w:rsidRDefault="00CE11F1" w:rsidP="00CE11F1">
      <w:pPr>
        <w:jc w:val="center"/>
        <w:rPr>
          <w:rFonts w:ascii="Raleway" w:hAnsi="Raleway"/>
          <w:b/>
          <w:bCs/>
        </w:rPr>
      </w:pPr>
      <w:r w:rsidRPr="00CE11F1">
        <w:rPr>
          <w:rFonts w:ascii="Raleway" w:hAnsi="Raleway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95394F5" wp14:editId="5A4DEF0D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914400" cy="917625"/>
            <wp:effectExtent l="0" t="0" r="0" b="0"/>
            <wp:wrapSquare wrapText="bothSides"/>
            <wp:docPr id="17248698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3A71">
        <w:rPr>
          <w:rFonts w:ascii="Raleway" w:hAnsi="Raleway"/>
          <w:b/>
          <w:bCs/>
        </w:rPr>
        <w:t>Obecní úřad</w:t>
      </w:r>
      <w:r w:rsidRPr="00CE11F1">
        <w:rPr>
          <w:rFonts w:ascii="Raleway" w:hAnsi="Raleway"/>
          <w:b/>
          <w:bCs/>
        </w:rPr>
        <w:t xml:space="preserve"> Šardice</w:t>
      </w:r>
    </w:p>
    <w:p w14:paraId="538C6F8A" w14:textId="17BB4BA2" w:rsidR="00CE11F1" w:rsidRPr="00CE11F1" w:rsidRDefault="00CE11F1" w:rsidP="00CE11F1">
      <w:pPr>
        <w:tabs>
          <w:tab w:val="center" w:pos="3726"/>
        </w:tabs>
        <w:jc w:val="center"/>
        <w:rPr>
          <w:rFonts w:ascii="Raleway" w:hAnsi="Raleway"/>
          <w:b/>
          <w:bCs/>
        </w:rPr>
      </w:pPr>
      <w:r w:rsidRPr="00CE11F1">
        <w:rPr>
          <w:rFonts w:ascii="Raleway" w:hAnsi="Raleway"/>
          <w:b/>
          <w:bCs/>
        </w:rPr>
        <w:t>Starosta</w:t>
      </w:r>
    </w:p>
    <w:p w14:paraId="5DE4BD22" w14:textId="77777777" w:rsidR="00CE11F1" w:rsidRPr="00CE11F1" w:rsidRDefault="00CE11F1" w:rsidP="00CE11F1">
      <w:pPr>
        <w:pBdr>
          <w:bottom w:val="single" w:sz="12" w:space="1" w:color="auto"/>
        </w:pBdr>
        <w:tabs>
          <w:tab w:val="center" w:pos="3726"/>
        </w:tabs>
        <w:jc w:val="center"/>
        <w:rPr>
          <w:rFonts w:ascii="Raleway" w:hAnsi="Raleway"/>
        </w:rPr>
      </w:pPr>
      <w:r w:rsidRPr="00CE11F1">
        <w:rPr>
          <w:rFonts w:ascii="Raleway" w:hAnsi="Raleway"/>
          <w:b/>
          <w:bCs/>
        </w:rPr>
        <w:t>696 13 Šardice 601</w:t>
      </w:r>
    </w:p>
    <w:p w14:paraId="19635B09" w14:textId="77777777" w:rsidR="00CE11F1" w:rsidRPr="00CE11F1" w:rsidRDefault="00CE11F1" w:rsidP="00CE11F1">
      <w:pPr>
        <w:tabs>
          <w:tab w:val="center" w:pos="3726"/>
        </w:tabs>
        <w:rPr>
          <w:rFonts w:ascii="Raleway" w:hAnsi="Raleway"/>
        </w:rPr>
      </w:pPr>
    </w:p>
    <w:p w14:paraId="0AB5AE5E" w14:textId="02DF06E8" w:rsidR="00CE11F1" w:rsidRPr="00CE11F1" w:rsidRDefault="00CE11F1" w:rsidP="00CE11F1">
      <w:pPr>
        <w:tabs>
          <w:tab w:val="center" w:pos="3726"/>
        </w:tabs>
        <w:rPr>
          <w:rFonts w:ascii="Raleway" w:hAnsi="Raleway"/>
        </w:rPr>
      </w:pPr>
      <w:r w:rsidRPr="00CE11F1">
        <w:rPr>
          <w:rFonts w:ascii="Raleway" w:hAnsi="Raleway"/>
        </w:rPr>
        <w:t xml:space="preserve">Č.j.: </w:t>
      </w:r>
      <w:r w:rsidR="00DC73CE">
        <w:rPr>
          <w:rFonts w:ascii="Raleway" w:hAnsi="Raleway"/>
        </w:rPr>
        <w:t>OÚŠ-</w:t>
      </w:r>
      <w:r w:rsidR="00DA13E7">
        <w:rPr>
          <w:rFonts w:ascii="Raleway" w:hAnsi="Raleway"/>
        </w:rPr>
        <w:t>1593</w:t>
      </w:r>
      <w:r w:rsidR="00DC73CE">
        <w:rPr>
          <w:rFonts w:ascii="Raleway" w:hAnsi="Raleway"/>
        </w:rPr>
        <w:t>/2026</w:t>
      </w:r>
    </w:p>
    <w:p w14:paraId="04D36222" w14:textId="3F78C79E" w:rsidR="00CE11F1" w:rsidRPr="00CE11F1" w:rsidRDefault="00CE11F1" w:rsidP="00CE11F1">
      <w:pPr>
        <w:tabs>
          <w:tab w:val="center" w:pos="3726"/>
        </w:tabs>
        <w:rPr>
          <w:rFonts w:ascii="Raleway" w:hAnsi="Raleway"/>
        </w:rPr>
      </w:pPr>
      <w:proofErr w:type="spellStart"/>
      <w:r w:rsidRPr="00CE11F1">
        <w:rPr>
          <w:rFonts w:ascii="Raleway" w:hAnsi="Raleway"/>
        </w:rPr>
        <w:t>Sp.zn</w:t>
      </w:r>
      <w:proofErr w:type="spellEnd"/>
      <w:r w:rsidRPr="00CE11F1">
        <w:rPr>
          <w:rFonts w:ascii="Raleway" w:hAnsi="Raleway"/>
        </w:rPr>
        <w:t>.:</w:t>
      </w:r>
      <w:r w:rsidR="00DC73CE">
        <w:rPr>
          <w:rFonts w:ascii="Raleway" w:hAnsi="Raleway"/>
        </w:rPr>
        <w:t xml:space="preserve"> OÚŠ-IS-064/2026</w:t>
      </w:r>
    </w:p>
    <w:p w14:paraId="326B96A0" w14:textId="55427786" w:rsidR="00CE11F1" w:rsidRDefault="00CE11F1" w:rsidP="00CE11F1">
      <w:pPr>
        <w:tabs>
          <w:tab w:val="center" w:pos="3726"/>
        </w:tabs>
        <w:rPr>
          <w:rFonts w:ascii="Raleway" w:hAnsi="Raleway"/>
        </w:rPr>
      </w:pPr>
      <w:r w:rsidRPr="00CE11F1">
        <w:rPr>
          <w:rFonts w:ascii="Raleway" w:hAnsi="Raleway"/>
        </w:rPr>
        <w:t xml:space="preserve">V Šardicích </w:t>
      </w:r>
      <w:r w:rsidR="007C1D57">
        <w:rPr>
          <w:rFonts w:ascii="Raleway" w:hAnsi="Raleway"/>
        </w:rPr>
        <w:t>9.9.</w:t>
      </w:r>
      <w:r w:rsidR="00B637AA">
        <w:rPr>
          <w:rFonts w:ascii="Raleway" w:hAnsi="Raleway"/>
        </w:rPr>
        <w:t>2026</w:t>
      </w:r>
    </w:p>
    <w:p w14:paraId="5C8B88DE" w14:textId="77777777" w:rsidR="00CE11F1" w:rsidRDefault="00CE11F1" w:rsidP="00CE11F1">
      <w:pPr>
        <w:tabs>
          <w:tab w:val="center" w:pos="3726"/>
        </w:tabs>
        <w:rPr>
          <w:rFonts w:ascii="Raleway" w:hAnsi="Raleway"/>
        </w:rPr>
      </w:pPr>
    </w:p>
    <w:p w14:paraId="63B4E042" w14:textId="45153354" w:rsidR="003B3A71" w:rsidRPr="00320266" w:rsidRDefault="003B3A71" w:rsidP="003B3A71">
      <w:pPr>
        <w:jc w:val="center"/>
        <w:rPr>
          <w:rFonts w:ascii="Raleway" w:hAnsi="Raleway" w:cs="Times New Roman"/>
          <w:b/>
          <w:bCs/>
          <w:sz w:val="28"/>
          <w:szCs w:val="28"/>
        </w:rPr>
      </w:pPr>
      <w:r w:rsidRPr="00320266">
        <w:rPr>
          <w:rFonts w:ascii="Raleway" w:hAnsi="Raleway" w:cs="Times New Roman"/>
          <w:b/>
          <w:bCs/>
          <w:sz w:val="28"/>
          <w:szCs w:val="28"/>
        </w:rPr>
        <w:t xml:space="preserve">Volby do zastupitelstev </w:t>
      </w:r>
      <w:r w:rsidRPr="00320266">
        <w:rPr>
          <w:rFonts w:ascii="Raleway" w:hAnsi="Raleway" w:cs="Times New Roman"/>
          <w:b/>
          <w:bCs/>
          <w:sz w:val="28"/>
          <w:szCs w:val="28"/>
        </w:rPr>
        <w:t>obcí</w:t>
      </w:r>
      <w:r w:rsidRPr="00320266">
        <w:rPr>
          <w:rFonts w:ascii="Raleway" w:hAnsi="Raleway" w:cs="Times New Roman"/>
          <w:b/>
          <w:bCs/>
          <w:sz w:val="28"/>
          <w:szCs w:val="28"/>
        </w:rPr>
        <w:t xml:space="preserve"> konané ve dnech </w:t>
      </w:r>
      <w:r w:rsidRPr="00320266">
        <w:rPr>
          <w:rFonts w:ascii="Raleway" w:hAnsi="Raleway" w:cs="Times New Roman"/>
          <w:b/>
          <w:bCs/>
          <w:sz w:val="28"/>
          <w:szCs w:val="28"/>
        </w:rPr>
        <w:t>9</w:t>
      </w:r>
      <w:r w:rsidRPr="00320266">
        <w:rPr>
          <w:rFonts w:ascii="Raleway" w:hAnsi="Raleway" w:cs="Times New Roman"/>
          <w:b/>
          <w:bCs/>
          <w:sz w:val="28"/>
          <w:szCs w:val="28"/>
        </w:rPr>
        <w:t xml:space="preserve">. a </w:t>
      </w:r>
      <w:r w:rsidRPr="00320266">
        <w:rPr>
          <w:rFonts w:ascii="Raleway" w:hAnsi="Raleway" w:cs="Times New Roman"/>
          <w:b/>
          <w:bCs/>
          <w:sz w:val="28"/>
          <w:szCs w:val="28"/>
        </w:rPr>
        <w:t>10</w:t>
      </w:r>
      <w:r w:rsidRPr="00320266">
        <w:rPr>
          <w:rFonts w:ascii="Raleway" w:hAnsi="Raleway" w:cs="Times New Roman"/>
          <w:b/>
          <w:bCs/>
          <w:sz w:val="28"/>
          <w:szCs w:val="28"/>
        </w:rPr>
        <w:t xml:space="preserve">. </w:t>
      </w:r>
      <w:r w:rsidRPr="00320266">
        <w:rPr>
          <w:rFonts w:ascii="Raleway" w:hAnsi="Raleway" w:cs="Times New Roman"/>
          <w:b/>
          <w:bCs/>
          <w:sz w:val="28"/>
          <w:szCs w:val="28"/>
        </w:rPr>
        <w:t>října 2026</w:t>
      </w:r>
    </w:p>
    <w:p w14:paraId="2D0C35F2" w14:textId="77777777" w:rsidR="003B3A71" w:rsidRPr="00320266" w:rsidRDefault="003B3A71" w:rsidP="003B3A71">
      <w:pPr>
        <w:jc w:val="center"/>
        <w:rPr>
          <w:rFonts w:ascii="Raleway" w:hAnsi="Raleway" w:cs="Times New Roman"/>
          <w:b/>
          <w:bCs/>
          <w:sz w:val="28"/>
          <w:szCs w:val="28"/>
        </w:rPr>
      </w:pPr>
      <w:r w:rsidRPr="00320266">
        <w:rPr>
          <w:rFonts w:ascii="Raleway" w:hAnsi="Raleway" w:cs="Times New Roman"/>
          <w:b/>
          <w:bCs/>
          <w:sz w:val="28"/>
          <w:szCs w:val="28"/>
        </w:rPr>
        <w:t>První zasedání okrskových volebních komisí</w:t>
      </w:r>
    </w:p>
    <w:p w14:paraId="487E42F4" w14:textId="1FF84B84" w:rsidR="003B3A71" w:rsidRPr="00320266" w:rsidRDefault="003B3A71" w:rsidP="00DA13E7">
      <w:pPr>
        <w:jc w:val="both"/>
        <w:rPr>
          <w:rFonts w:ascii="Raleway" w:hAnsi="Raleway" w:cs="Times New Roman"/>
          <w:sz w:val="24"/>
          <w:szCs w:val="24"/>
        </w:rPr>
      </w:pPr>
      <w:r w:rsidRPr="00320266">
        <w:rPr>
          <w:rFonts w:ascii="Raleway" w:hAnsi="Raleway" w:cs="Times New Roman"/>
          <w:sz w:val="24"/>
          <w:szCs w:val="24"/>
        </w:rPr>
        <w:t xml:space="preserve">V souladu s ustanovením § 15 písm. </w:t>
      </w:r>
      <w:r w:rsidRPr="00320266">
        <w:rPr>
          <w:rFonts w:ascii="Raleway" w:hAnsi="Raleway" w:cs="Times New Roman"/>
          <w:sz w:val="24"/>
          <w:szCs w:val="24"/>
        </w:rPr>
        <w:t>e</w:t>
      </w:r>
      <w:r w:rsidRPr="00320266">
        <w:rPr>
          <w:rFonts w:ascii="Raleway" w:hAnsi="Raleway" w:cs="Times New Roman"/>
          <w:sz w:val="24"/>
          <w:szCs w:val="24"/>
        </w:rPr>
        <w:t xml:space="preserve">) zákona </w:t>
      </w:r>
      <w:r w:rsidRPr="00320266">
        <w:rPr>
          <w:rFonts w:ascii="Raleway" w:hAnsi="Raleway" w:cs="Times New Roman"/>
          <w:sz w:val="24"/>
          <w:szCs w:val="24"/>
        </w:rPr>
        <w:t xml:space="preserve">o správě voleb, ve znění pozdějších předpisů (dále „zákon o správě voleb“, pro volby do zastupitelstev obcí ve dnech </w:t>
      </w:r>
      <w:r w:rsidR="00DA13E7">
        <w:rPr>
          <w:rFonts w:ascii="Raleway" w:hAnsi="Raleway" w:cs="Times New Roman"/>
          <w:sz w:val="24"/>
          <w:szCs w:val="24"/>
        </w:rPr>
        <w:t xml:space="preserve">    </w:t>
      </w:r>
      <w:r w:rsidRPr="00320266">
        <w:rPr>
          <w:rFonts w:ascii="Raleway" w:hAnsi="Raleway" w:cs="Times New Roman"/>
          <w:sz w:val="24"/>
          <w:szCs w:val="24"/>
        </w:rPr>
        <w:t>9. a 10. října 2026</w:t>
      </w:r>
    </w:p>
    <w:p w14:paraId="2EDB73C4" w14:textId="77777777" w:rsidR="003B3A71" w:rsidRPr="00320266" w:rsidRDefault="003B3A71" w:rsidP="00DA13E7">
      <w:pPr>
        <w:jc w:val="both"/>
        <w:rPr>
          <w:rFonts w:ascii="Raleway" w:hAnsi="Raleway" w:cs="Times New Roman"/>
          <w:b/>
          <w:bCs/>
          <w:sz w:val="28"/>
          <w:szCs w:val="28"/>
        </w:rPr>
      </w:pPr>
      <w:r w:rsidRPr="00320266">
        <w:rPr>
          <w:rFonts w:ascii="Raleway" w:hAnsi="Raleway" w:cs="Times New Roman"/>
          <w:b/>
          <w:bCs/>
          <w:sz w:val="28"/>
          <w:szCs w:val="28"/>
        </w:rPr>
        <w:t>svolávám</w:t>
      </w:r>
    </w:p>
    <w:p w14:paraId="33F4F9F9" w14:textId="15AB5018" w:rsidR="003B3A71" w:rsidRPr="00320266" w:rsidRDefault="003B3A71" w:rsidP="00DA13E7">
      <w:pPr>
        <w:jc w:val="both"/>
        <w:rPr>
          <w:rFonts w:ascii="Raleway" w:hAnsi="Raleway" w:cs="Times New Roman"/>
          <w:sz w:val="24"/>
          <w:szCs w:val="24"/>
        </w:rPr>
      </w:pPr>
      <w:r w:rsidRPr="00320266">
        <w:rPr>
          <w:rFonts w:ascii="Raleway" w:hAnsi="Raleway" w:cs="Times New Roman"/>
          <w:sz w:val="24"/>
          <w:szCs w:val="24"/>
        </w:rPr>
        <w:t xml:space="preserve">první zasedání okrskových volebních komisí pro volby do zastupitelstev </w:t>
      </w:r>
      <w:r w:rsidRPr="00320266">
        <w:rPr>
          <w:rFonts w:ascii="Raleway" w:hAnsi="Raleway" w:cs="Times New Roman"/>
          <w:sz w:val="24"/>
          <w:szCs w:val="24"/>
        </w:rPr>
        <w:t>obcí</w:t>
      </w:r>
      <w:r w:rsidRPr="00320266">
        <w:rPr>
          <w:rFonts w:ascii="Raleway" w:hAnsi="Raleway" w:cs="Times New Roman"/>
          <w:sz w:val="24"/>
          <w:szCs w:val="24"/>
        </w:rPr>
        <w:t xml:space="preserve"> na                    </w:t>
      </w:r>
      <w:r w:rsidRPr="00320266">
        <w:rPr>
          <w:rFonts w:ascii="Raleway" w:hAnsi="Raleway" w:cs="Times New Roman"/>
          <w:b/>
          <w:bCs/>
          <w:sz w:val="24"/>
          <w:szCs w:val="24"/>
        </w:rPr>
        <w:t xml:space="preserve">středu </w:t>
      </w:r>
      <w:r w:rsidRPr="00320266">
        <w:rPr>
          <w:rFonts w:ascii="Raleway" w:hAnsi="Raleway" w:cs="Times New Roman"/>
          <w:b/>
          <w:bCs/>
          <w:sz w:val="24"/>
          <w:szCs w:val="24"/>
        </w:rPr>
        <w:t>16.9.2026</w:t>
      </w:r>
      <w:r w:rsidRPr="00320266">
        <w:rPr>
          <w:rFonts w:ascii="Raleway" w:hAnsi="Raleway" w:cs="Times New Roman"/>
          <w:b/>
          <w:bCs/>
          <w:sz w:val="24"/>
          <w:szCs w:val="24"/>
        </w:rPr>
        <w:t xml:space="preserve"> v 17.00 hodin</w:t>
      </w:r>
      <w:r w:rsidRPr="00320266">
        <w:rPr>
          <w:rFonts w:ascii="Raleway" w:hAnsi="Raleway" w:cs="Times New Roman"/>
          <w:sz w:val="24"/>
          <w:szCs w:val="24"/>
        </w:rPr>
        <w:t xml:space="preserve"> do zasedací místnosti obecního úřadu Šardice</w:t>
      </w:r>
      <w:r w:rsidRPr="00320266">
        <w:rPr>
          <w:rFonts w:ascii="Raleway" w:hAnsi="Raleway" w:cs="Times New Roman"/>
          <w:sz w:val="24"/>
          <w:szCs w:val="24"/>
        </w:rPr>
        <w:t>, Šardice 601</w:t>
      </w:r>
      <w:r w:rsidRPr="00320266">
        <w:rPr>
          <w:rFonts w:ascii="Raleway" w:hAnsi="Raleway" w:cs="Times New Roman"/>
          <w:sz w:val="24"/>
          <w:szCs w:val="24"/>
        </w:rPr>
        <w:t>. Toto oznámení se považuje za doručené všem členům okrskových volebních komisí vyvěšením na úřední desce obecního úřadu.</w:t>
      </w:r>
    </w:p>
    <w:p w14:paraId="5826A224" w14:textId="7335D006" w:rsidR="003B3A71" w:rsidRPr="00320266" w:rsidRDefault="003B3A71" w:rsidP="00DA13E7">
      <w:pPr>
        <w:jc w:val="both"/>
        <w:rPr>
          <w:rFonts w:ascii="Raleway" w:hAnsi="Raleway" w:cs="Times New Roman"/>
          <w:color w:val="000000"/>
          <w:sz w:val="20"/>
          <w:szCs w:val="20"/>
        </w:rPr>
      </w:pP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Účast členů okrskových volebních komisí je nutná, při jednání je nutné předložit platný občanský průkaz. Na 1. zasedání OVK proběhne mimo jiné losování předsedů a místopředsedů volebních komisí. </w:t>
      </w:r>
      <w:r w:rsidRPr="00DA13E7">
        <w:rPr>
          <w:rFonts w:ascii="Raleway" w:hAnsi="Raleway" w:cs="Times New Roman"/>
          <w:b/>
          <w:bCs/>
          <w:color w:val="000000"/>
          <w:sz w:val="20"/>
          <w:szCs w:val="20"/>
        </w:rPr>
        <w:t xml:space="preserve">Školení ČSÚ předsedů, místopředsedů a zapisovatelů okrskových volebních komisí k vyhodnocení výsledků voleb se uskuteční </w:t>
      </w:r>
      <w:r w:rsidRPr="00DA13E7">
        <w:rPr>
          <w:rFonts w:ascii="Raleway" w:hAnsi="Raleway" w:cs="Times New Roman"/>
          <w:b/>
          <w:bCs/>
          <w:color w:val="000000"/>
          <w:sz w:val="20"/>
          <w:szCs w:val="20"/>
        </w:rPr>
        <w:t>1.10.2026</w:t>
      </w:r>
      <w:r w:rsidRPr="00DA13E7">
        <w:rPr>
          <w:rFonts w:ascii="Raleway" w:hAnsi="Raleway" w:cs="Times New Roman"/>
          <w:b/>
          <w:bCs/>
          <w:color w:val="000000"/>
          <w:sz w:val="20"/>
          <w:szCs w:val="20"/>
        </w:rPr>
        <w:t xml:space="preserve"> v</w:t>
      </w:r>
      <w:r w:rsidRPr="00DA13E7">
        <w:rPr>
          <w:rFonts w:ascii="Raleway" w:hAnsi="Raleway" w:cs="Times New Roman"/>
          <w:b/>
          <w:bCs/>
          <w:color w:val="000000"/>
          <w:sz w:val="20"/>
          <w:szCs w:val="20"/>
        </w:rPr>
        <w:t> 9:00</w:t>
      </w:r>
      <w:r w:rsidRPr="00DA13E7">
        <w:rPr>
          <w:rFonts w:ascii="Raleway" w:hAnsi="Raleway" w:cs="Times New Roman"/>
          <w:b/>
          <w:bCs/>
          <w:color w:val="000000"/>
          <w:sz w:val="20"/>
          <w:szCs w:val="20"/>
        </w:rPr>
        <w:t xml:space="preserve"> hodin v estrádním sále Městského kulturního střediska v Kyjově.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 Účast na školení je pro zapisovatele, předsedu a místopředsedu OVK povinná. Dle § </w:t>
      </w:r>
      <w:r w:rsidRPr="00320266">
        <w:rPr>
          <w:rFonts w:ascii="Raleway" w:hAnsi="Raleway" w:cs="Times New Roman"/>
          <w:color w:val="000000"/>
          <w:sz w:val="20"/>
          <w:szCs w:val="20"/>
        </w:rPr>
        <w:t>4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5 </w:t>
      </w:r>
      <w:r w:rsidRPr="00320266">
        <w:rPr>
          <w:rFonts w:ascii="Raleway" w:hAnsi="Raleway" w:cs="Times New Roman"/>
          <w:color w:val="000000"/>
          <w:sz w:val="20"/>
          <w:szCs w:val="20"/>
        </w:rPr>
        <w:t>odst. 2 zákona o správě voleb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, ve znění pozdějších předpisů, 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má 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člen OVK nárok na zvláštní odměnu za výkon funkce. Předseda a zapisovatel OVK 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má nárok na 3 500 Kč, místopředseda má nárok </w:t>
      </w:r>
      <w:r w:rsidR="00320266" w:rsidRPr="00320266">
        <w:rPr>
          <w:rFonts w:ascii="Raleway" w:hAnsi="Raleway" w:cs="Times New Roman"/>
          <w:color w:val="000000"/>
          <w:sz w:val="20"/>
          <w:szCs w:val="20"/>
        </w:rPr>
        <w:t xml:space="preserve">na 3 000 Kč a člen na 2 500 Kč. 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Člen OVK, který je v pracovním nebo služebním poměru, má nárok na pracovní nebo služební volno v nezbytně nutném rozsahu a na náhradu mzdy, platu, služebního příjmu nebo odměny ve výši průměrného výdělku od uvolňujícího zaměstnavatele. Členovi okrskové volební komise, který není v pracovním nebo služebním poměru, avšak je výdělečně činný, přísluší paušální náhrada ušlého výdělku za dobu výkonu funkce člena OVK ve výši </w:t>
      </w:r>
      <w:r w:rsidR="00320266" w:rsidRPr="00320266">
        <w:rPr>
          <w:rFonts w:ascii="Raleway" w:hAnsi="Raleway" w:cs="Times New Roman"/>
          <w:color w:val="000000"/>
          <w:sz w:val="20"/>
          <w:szCs w:val="20"/>
        </w:rPr>
        <w:t>112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 Kč</w:t>
      </w:r>
      <w:r w:rsidR="00320266" w:rsidRPr="00320266">
        <w:rPr>
          <w:rFonts w:ascii="Raleway" w:hAnsi="Raleway" w:cs="Times New Roman"/>
          <w:color w:val="000000"/>
          <w:sz w:val="20"/>
          <w:szCs w:val="20"/>
        </w:rPr>
        <w:t>/</w:t>
      </w:r>
      <w:r w:rsidRPr="00320266">
        <w:rPr>
          <w:rFonts w:ascii="Raleway" w:hAnsi="Raleway" w:cs="Times New Roman"/>
          <w:color w:val="000000"/>
          <w:sz w:val="20"/>
          <w:szCs w:val="20"/>
        </w:rPr>
        <w:t>hod</w:t>
      </w:r>
      <w:r w:rsidR="00320266" w:rsidRPr="00320266">
        <w:rPr>
          <w:rFonts w:ascii="Raleway" w:hAnsi="Raleway" w:cs="Times New Roman"/>
          <w:color w:val="000000"/>
          <w:sz w:val="20"/>
          <w:szCs w:val="20"/>
        </w:rPr>
        <w:t>.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, nejvýše však </w:t>
      </w:r>
      <w:r w:rsidR="00320266" w:rsidRPr="00320266">
        <w:rPr>
          <w:rFonts w:ascii="Raleway" w:hAnsi="Raleway" w:cs="Times New Roman"/>
          <w:color w:val="000000"/>
          <w:sz w:val="20"/>
          <w:szCs w:val="20"/>
        </w:rPr>
        <w:t>900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 Kč</w:t>
      </w:r>
      <w:r w:rsidR="00320266" w:rsidRPr="00320266">
        <w:rPr>
          <w:rFonts w:ascii="Raleway" w:hAnsi="Raleway" w:cs="Times New Roman"/>
          <w:color w:val="000000"/>
          <w:sz w:val="20"/>
          <w:szCs w:val="20"/>
        </w:rPr>
        <w:t>/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den. </w:t>
      </w:r>
    </w:p>
    <w:p w14:paraId="7A83650B" w14:textId="5C935E40" w:rsidR="00320266" w:rsidRPr="00320266" w:rsidRDefault="00320266" w:rsidP="00DA13E7">
      <w:pPr>
        <w:jc w:val="both"/>
        <w:rPr>
          <w:rFonts w:ascii="Raleway" w:hAnsi="Raleway" w:cs="Times New Roman"/>
          <w:sz w:val="20"/>
          <w:szCs w:val="20"/>
        </w:rPr>
      </w:pP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Zvýšená odměna pro předsedu, místopředsedu a zapisovatele náleží </w:t>
      </w:r>
      <w:r w:rsidRPr="00DA13E7">
        <w:rPr>
          <w:rFonts w:ascii="Raleway" w:hAnsi="Raleway" w:cs="Times New Roman"/>
          <w:b/>
          <w:bCs/>
          <w:color w:val="000000"/>
          <w:sz w:val="20"/>
          <w:szCs w:val="20"/>
        </w:rPr>
        <w:t>pouze v případě účasti na všech povinných jednáních (tedy i na 1. zasedání OVK).</w:t>
      </w:r>
      <w:r w:rsidRPr="00320266">
        <w:rPr>
          <w:rFonts w:ascii="Raleway" w:hAnsi="Raleway" w:cs="Times New Roman"/>
          <w:color w:val="000000"/>
          <w:sz w:val="20"/>
          <w:szCs w:val="20"/>
        </w:rPr>
        <w:t xml:space="preserve"> V případě, že se člen OVK některého z jednání komise nezúčastnil včetně 1. zasedání (bez ohledu na omluvu), obecní úřad celkovou výši </w:t>
      </w:r>
      <w:r w:rsidRPr="00DA13E7">
        <w:rPr>
          <w:rFonts w:ascii="Raleway" w:hAnsi="Raleway" w:cs="Times New Roman"/>
          <w:b/>
          <w:bCs/>
          <w:color w:val="000000"/>
          <w:sz w:val="20"/>
          <w:szCs w:val="20"/>
        </w:rPr>
        <w:t>odměny poměrně krátí</w:t>
      </w:r>
      <w:r w:rsidRPr="00320266">
        <w:rPr>
          <w:rFonts w:ascii="Raleway" w:hAnsi="Raleway" w:cs="Times New Roman"/>
          <w:color w:val="000000"/>
          <w:sz w:val="20"/>
          <w:szCs w:val="20"/>
        </w:rPr>
        <w:t>, a to podle evidence o účasti na jednáních OVK.</w:t>
      </w:r>
    </w:p>
    <w:p w14:paraId="5D27335E" w14:textId="7CC0CE28" w:rsidR="003B3A71" w:rsidRDefault="003B3A71" w:rsidP="003B3A71">
      <w:pPr>
        <w:rPr>
          <w:rFonts w:ascii="Raleway" w:hAnsi="Raleway" w:cs="Times New Roman"/>
          <w:sz w:val="24"/>
          <w:szCs w:val="24"/>
        </w:rPr>
      </w:pPr>
      <w:r w:rsidRPr="00320266">
        <w:rPr>
          <w:rFonts w:ascii="Raleway" w:hAnsi="Raleway" w:cs="Times New Roman"/>
          <w:sz w:val="28"/>
          <w:szCs w:val="28"/>
        </w:rPr>
        <w:tab/>
      </w:r>
      <w:r w:rsidRPr="00320266">
        <w:rPr>
          <w:rFonts w:ascii="Raleway" w:hAnsi="Raleway" w:cs="Times New Roman"/>
          <w:sz w:val="28"/>
          <w:szCs w:val="28"/>
        </w:rPr>
        <w:tab/>
      </w:r>
      <w:r w:rsidRPr="00320266">
        <w:rPr>
          <w:rFonts w:ascii="Raleway" w:hAnsi="Raleway" w:cs="Times New Roman"/>
          <w:sz w:val="28"/>
          <w:szCs w:val="28"/>
        </w:rPr>
        <w:tab/>
      </w:r>
      <w:r w:rsidRPr="00320266">
        <w:rPr>
          <w:rFonts w:ascii="Raleway" w:hAnsi="Raleway" w:cs="Times New Roman"/>
          <w:sz w:val="28"/>
          <w:szCs w:val="28"/>
        </w:rPr>
        <w:tab/>
      </w:r>
      <w:r w:rsidRPr="00320266">
        <w:rPr>
          <w:rFonts w:ascii="Raleway" w:hAnsi="Raleway" w:cs="Times New Roman"/>
          <w:sz w:val="28"/>
          <w:szCs w:val="28"/>
        </w:rPr>
        <w:tab/>
      </w:r>
      <w:r w:rsidRPr="00320266">
        <w:rPr>
          <w:rFonts w:ascii="Raleway" w:hAnsi="Raleway" w:cs="Times New Roman"/>
          <w:sz w:val="28"/>
          <w:szCs w:val="28"/>
        </w:rPr>
        <w:tab/>
      </w:r>
      <w:r w:rsidRPr="00320266">
        <w:rPr>
          <w:rFonts w:ascii="Raleway" w:hAnsi="Raleway" w:cs="Times New Roman"/>
          <w:sz w:val="28"/>
          <w:szCs w:val="28"/>
        </w:rPr>
        <w:tab/>
      </w:r>
      <w:r w:rsidRPr="00320266">
        <w:rPr>
          <w:rFonts w:ascii="Raleway" w:hAnsi="Raleway" w:cs="Times New Roman"/>
          <w:sz w:val="28"/>
          <w:szCs w:val="28"/>
        </w:rPr>
        <w:tab/>
      </w:r>
      <w:r w:rsidRPr="00320266">
        <w:rPr>
          <w:rFonts w:ascii="Raleway" w:hAnsi="Raleway" w:cs="Times New Roman"/>
          <w:sz w:val="24"/>
          <w:szCs w:val="24"/>
        </w:rPr>
        <w:t>Blažena Galiová</w:t>
      </w:r>
    </w:p>
    <w:p w14:paraId="29210D14" w14:textId="682D98EA" w:rsidR="00320266" w:rsidRDefault="00320266" w:rsidP="003B3A71">
      <w:pPr>
        <w:rPr>
          <w:rFonts w:ascii="Raleway" w:hAnsi="Raleway" w:cs="Times New Roman"/>
          <w:sz w:val="24"/>
          <w:szCs w:val="24"/>
        </w:rPr>
      </w:pPr>
      <w:r>
        <w:rPr>
          <w:rFonts w:ascii="Raleway" w:hAnsi="Raleway" w:cs="Times New Roman"/>
          <w:sz w:val="24"/>
          <w:szCs w:val="24"/>
        </w:rPr>
        <w:tab/>
      </w:r>
      <w:r>
        <w:rPr>
          <w:rFonts w:ascii="Raleway" w:hAnsi="Raleway" w:cs="Times New Roman"/>
          <w:sz w:val="24"/>
          <w:szCs w:val="24"/>
        </w:rPr>
        <w:tab/>
      </w:r>
      <w:r>
        <w:rPr>
          <w:rFonts w:ascii="Raleway" w:hAnsi="Raleway" w:cs="Times New Roman"/>
          <w:sz w:val="24"/>
          <w:szCs w:val="24"/>
        </w:rPr>
        <w:tab/>
      </w:r>
      <w:r>
        <w:rPr>
          <w:rFonts w:ascii="Raleway" w:hAnsi="Raleway" w:cs="Times New Roman"/>
          <w:sz w:val="24"/>
          <w:szCs w:val="24"/>
        </w:rPr>
        <w:tab/>
      </w:r>
      <w:r>
        <w:rPr>
          <w:rFonts w:ascii="Raleway" w:hAnsi="Raleway" w:cs="Times New Roman"/>
          <w:sz w:val="24"/>
          <w:szCs w:val="24"/>
        </w:rPr>
        <w:tab/>
      </w:r>
      <w:r>
        <w:rPr>
          <w:rFonts w:ascii="Raleway" w:hAnsi="Raleway" w:cs="Times New Roman"/>
          <w:sz w:val="24"/>
          <w:szCs w:val="24"/>
        </w:rPr>
        <w:tab/>
      </w:r>
      <w:r>
        <w:rPr>
          <w:rFonts w:ascii="Raleway" w:hAnsi="Raleway" w:cs="Times New Roman"/>
          <w:sz w:val="24"/>
          <w:szCs w:val="24"/>
        </w:rPr>
        <w:tab/>
      </w:r>
      <w:r>
        <w:rPr>
          <w:rFonts w:ascii="Raleway" w:hAnsi="Raleway" w:cs="Times New Roman"/>
          <w:sz w:val="24"/>
          <w:szCs w:val="24"/>
        </w:rPr>
        <w:tab/>
        <w:t>Starostka obce</w:t>
      </w:r>
    </w:p>
    <w:p w14:paraId="6431E012" w14:textId="43C4F90D" w:rsidR="00B637AA" w:rsidRPr="00DA13E7" w:rsidRDefault="00DA13E7" w:rsidP="00151A87">
      <w:pPr>
        <w:rPr>
          <w:rFonts w:ascii="Raleway" w:hAnsi="Raleway" w:cs="Times New Roman"/>
          <w:sz w:val="28"/>
          <w:szCs w:val="28"/>
        </w:rPr>
      </w:pPr>
      <w:r w:rsidRPr="00B1646A">
        <w:rPr>
          <w:rFonts w:ascii="Raleway" w:hAnsi="Raleway"/>
          <w:sz w:val="18"/>
          <w:szCs w:val="18"/>
        </w:rPr>
        <w:t xml:space="preserve">IČ: 00285374              </w:t>
      </w:r>
      <w:r>
        <w:rPr>
          <w:rFonts w:ascii="Raleway" w:hAnsi="Raleway"/>
          <w:sz w:val="18"/>
          <w:szCs w:val="18"/>
        </w:rPr>
        <w:t xml:space="preserve">   </w:t>
      </w:r>
      <w:r w:rsidRPr="00B1646A">
        <w:rPr>
          <w:rFonts w:ascii="Raleway" w:hAnsi="Raleway"/>
          <w:sz w:val="18"/>
          <w:szCs w:val="18"/>
        </w:rPr>
        <w:t xml:space="preserve"> ID DS: 3mibbjw         </w:t>
      </w:r>
      <w:r>
        <w:rPr>
          <w:rFonts w:ascii="Raleway" w:hAnsi="Raleway"/>
          <w:sz w:val="18"/>
          <w:szCs w:val="18"/>
        </w:rPr>
        <w:t xml:space="preserve">        </w:t>
      </w:r>
      <w:r w:rsidRPr="00B1646A">
        <w:rPr>
          <w:rFonts w:ascii="Raleway" w:hAnsi="Raleway"/>
          <w:sz w:val="18"/>
          <w:szCs w:val="18"/>
        </w:rPr>
        <w:t xml:space="preserve"> e-mail:</w:t>
      </w:r>
      <w:r>
        <w:rPr>
          <w:rFonts w:ascii="Raleway" w:hAnsi="Raleway"/>
          <w:sz w:val="18"/>
          <w:szCs w:val="18"/>
        </w:rPr>
        <w:t xml:space="preserve"> </w:t>
      </w:r>
      <w:r w:rsidRPr="00B1646A">
        <w:rPr>
          <w:rFonts w:ascii="Raleway" w:hAnsi="Raleway"/>
          <w:sz w:val="18"/>
          <w:szCs w:val="18"/>
        </w:rPr>
        <w:t xml:space="preserve">podatelna@sardice.cz     </w:t>
      </w:r>
      <w:r>
        <w:rPr>
          <w:rFonts w:ascii="Raleway" w:hAnsi="Raleway"/>
          <w:sz w:val="18"/>
          <w:szCs w:val="18"/>
        </w:rPr>
        <w:t xml:space="preserve">            </w:t>
      </w:r>
      <w:r w:rsidRPr="00B1646A">
        <w:rPr>
          <w:rFonts w:ascii="Raleway" w:hAnsi="Raleway"/>
          <w:sz w:val="18"/>
          <w:szCs w:val="18"/>
        </w:rPr>
        <w:t>web:</w:t>
      </w:r>
      <w:r>
        <w:rPr>
          <w:rFonts w:ascii="Raleway" w:hAnsi="Raleway"/>
          <w:sz w:val="18"/>
          <w:szCs w:val="18"/>
        </w:rPr>
        <w:t xml:space="preserve"> </w:t>
      </w:r>
      <w:r w:rsidRPr="00B1646A">
        <w:rPr>
          <w:rFonts w:ascii="Raleway" w:hAnsi="Raleway"/>
          <w:sz w:val="18"/>
          <w:szCs w:val="18"/>
        </w:rPr>
        <w:t xml:space="preserve">www.sardice.cz   </w:t>
      </w:r>
      <w:r w:rsidR="00C473B5" w:rsidRPr="00C473B5">
        <w:rPr>
          <w:rFonts w:ascii="Raleway" w:hAnsi="Raleway" w:cs="Times New Roman"/>
        </w:rPr>
        <w:tab/>
      </w:r>
      <w:r w:rsidR="00C473B5" w:rsidRPr="00C473B5">
        <w:rPr>
          <w:rFonts w:ascii="Raleway" w:hAnsi="Raleway" w:cs="Times New Roman"/>
        </w:rPr>
        <w:tab/>
      </w:r>
      <w:r w:rsidR="00C473B5" w:rsidRPr="00C473B5">
        <w:rPr>
          <w:rFonts w:ascii="Raleway" w:hAnsi="Raleway" w:cs="Times New Roman"/>
        </w:rPr>
        <w:tab/>
      </w:r>
      <w:r w:rsidR="00C473B5" w:rsidRPr="00C473B5">
        <w:rPr>
          <w:rFonts w:ascii="Raleway" w:hAnsi="Raleway" w:cs="Times New Roman"/>
        </w:rPr>
        <w:tab/>
      </w:r>
      <w:r w:rsidR="00C473B5" w:rsidRPr="00C473B5">
        <w:rPr>
          <w:rFonts w:ascii="Raleway" w:hAnsi="Raleway" w:cs="Times New Roman"/>
        </w:rPr>
        <w:tab/>
      </w:r>
      <w:r w:rsidR="00C473B5" w:rsidRPr="00C473B5">
        <w:rPr>
          <w:rFonts w:ascii="Raleway" w:hAnsi="Raleway" w:cs="Times New Roman"/>
        </w:rPr>
        <w:tab/>
      </w:r>
      <w:r w:rsidR="00C473B5" w:rsidRPr="00C473B5">
        <w:rPr>
          <w:rFonts w:ascii="Raleway" w:hAnsi="Raleway" w:cs="Times New Roman"/>
        </w:rPr>
        <w:tab/>
        <w:t xml:space="preserve"> </w:t>
      </w:r>
    </w:p>
    <w:sectPr w:rsidR="00B637AA" w:rsidRPr="00DA1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B3B18"/>
    <w:multiLevelType w:val="hybridMultilevel"/>
    <w:tmpl w:val="CF1E6794"/>
    <w:lvl w:ilvl="0" w:tplc="F0163C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26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F1"/>
    <w:rsid w:val="0008730B"/>
    <w:rsid w:val="00151A87"/>
    <w:rsid w:val="0015649E"/>
    <w:rsid w:val="00320266"/>
    <w:rsid w:val="00366616"/>
    <w:rsid w:val="003B3A71"/>
    <w:rsid w:val="003D1BD8"/>
    <w:rsid w:val="003F7B1B"/>
    <w:rsid w:val="005E7784"/>
    <w:rsid w:val="00617474"/>
    <w:rsid w:val="007C1D57"/>
    <w:rsid w:val="00B637AA"/>
    <w:rsid w:val="00BA22B4"/>
    <w:rsid w:val="00C473B5"/>
    <w:rsid w:val="00C50597"/>
    <w:rsid w:val="00CE11F1"/>
    <w:rsid w:val="00D35424"/>
    <w:rsid w:val="00DA13E7"/>
    <w:rsid w:val="00DC73CE"/>
    <w:rsid w:val="00E60930"/>
    <w:rsid w:val="00E870AF"/>
    <w:rsid w:val="00EB5450"/>
    <w:rsid w:val="00F8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58"/>
  <w15:chartTrackingRefBased/>
  <w15:docId w15:val="{B432BCC3-ABC7-4669-9D11-7C8CFA08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E1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1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11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1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11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1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1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1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1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11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11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11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11F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11F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11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11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11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11F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1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1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1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1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11F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11F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11F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11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11F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11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Sadílková</dc:creator>
  <cp:keywords/>
  <dc:description/>
  <cp:lastModifiedBy>Ilona Sadílková</cp:lastModifiedBy>
  <cp:revision>2</cp:revision>
  <cp:lastPrinted>2026-09-09T12:52:00Z</cp:lastPrinted>
  <dcterms:created xsi:type="dcterms:W3CDTF">2026-09-09T12:54:00Z</dcterms:created>
  <dcterms:modified xsi:type="dcterms:W3CDTF">2026-09-09T12:54:00Z</dcterms:modified>
</cp:coreProperties>
</file>