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527AD" w14:textId="77777777" w:rsidR="00932E50" w:rsidRDefault="00707672">
      <w:pPr>
        <w:pStyle w:val="Nadpis1"/>
      </w:pPr>
      <w:r>
        <w:rPr>
          <w:sz w:val="32"/>
        </w:rPr>
        <w:t>Příloha č. 2 – Technické parametry jednotlivých studní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8"/>
        <w:gridCol w:w="891"/>
        <w:gridCol w:w="1021"/>
        <w:gridCol w:w="1358"/>
        <w:gridCol w:w="964"/>
        <w:gridCol w:w="807"/>
        <w:gridCol w:w="1132"/>
        <w:gridCol w:w="1549"/>
      </w:tblGrid>
      <w:tr w:rsidR="00932E50" w14:paraId="2B91AF0A" w14:textId="77777777">
        <w:tc>
          <w:tcPr>
            <w:tcW w:w="1080" w:type="dxa"/>
          </w:tcPr>
          <w:p w14:paraId="66BFF44F" w14:textId="77777777" w:rsidR="00932E50" w:rsidRDefault="00707672">
            <w:r>
              <w:t>Studna</w:t>
            </w:r>
          </w:p>
        </w:tc>
        <w:tc>
          <w:tcPr>
            <w:tcW w:w="1080" w:type="dxa"/>
          </w:tcPr>
          <w:p w14:paraId="6D0C5A15" w14:textId="77777777" w:rsidR="00932E50" w:rsidRDefault="00707672">
            <w:r>
              <w:t>Typ</w:t>
            </w:r>
          </w:p>
        </w:tc>
        <w:tc>
          <w:tcPr>
            <w:tcW w:w="1080" w:type="dxa"/>
          </w:tcPr>
          <w:p w14:paraId="0DE8BA3D" w14:textId="77777777" w:rsidR="00932E50" w:rsidRDefault="00707672">
            <w:r>
              <w:t>Hloubka</w:t>
            </w:r>
          </w:p>
        </w:tc>
        <w:tc>
          <w:tcPr>
            <w:tcW w:w="1080" w:type="dxa"/>
          </w:tcPr>
          <w:p w14:paraId="343D6B23" w14:textId="77777777" w:rsidR="00932E50" w:rsidRDefault="00707672">
            <w:r>
              <w:t>Max. l/s</w:t>
            </w:r>
          </w:p>
        </w:tc>
        <w:tc>
          <w:tcPr>
            <w:tcW w:w="1080" w:type="dxa"/>
          </w:tcPr>
          <w:p w14:paraId="3343E14D" w14:textId="77777777" w:rsidR="00932E50" w:rsidRDefault="00707672">
            <w:r>
              <w:t>Měsíční limit</w:t>
            </w:r>
          </w:p>
        </w:tc>
        <w:tc>
          <w:tcPr>
            <w:tcW w:w="1080" w:type="dxa"/>
          </w:tcPr>
          <w:p w14:paraId="4E271AAB" w14:textId="77777777" w:rsidR="00932E50" w:rsidRDefault="00707672">
            <w:r>
              <w:t>Roční limit</w:t>
            </w:r>
          </w:p>
        </w:tc>
        <w:tc>
          <w:tcPr>
            <w:tcW w:w="1080" w:type="dxa"/>
          </w:tcPr>
          <w:p w14:paraId="4D36E7D7" w14:textId="77777777" w:rsidR="00932E50" w:rsidRDefault="00707672">
            <w:r>
              <w:t>Období</w:t>
            </w:r>
          </w:p>
        </w:tc>
        <w:tc>
          <w:tcPr>
            <w:tcW w:w="1080" w:type="dxa"/>
          </w:tcPr>
          <w:p w14:paraId="4E68F527" w14:textId="77777777" w:rsidR="00932E50" w:rsidRDefault="00707672">
            <w:r>
              <w:t>Poznámka</w:t>
            </w:r>
          </w:p>
        </w:tc>
      </w:tr>
      <w:tr w:rsidR="00932E50" w14:paraId="3A5342A1" w14:textId="77777777">
        <w:tc>
          <w:tcPr>
            <w:tcW w:w="1080" w:type="dxa"/>
          </w:tcPr>
          <w:p w14:paraId="0EF4CC42" w14:textId="77777777" w:rsidR="00932E50" w:rsidRDefault="00707672">
            <w:r>
              <w:t>ŠK-1</w:t>
            </w:r>
          </w:p>
        </w:tc>
        <w:tc>
          <w:tcPr>
            <w:tcW w:w="1080" w:type="dxa"/>
          </w:tcPr>
          <w:p w14:paraId="604CA73D" w14:textId="77777777" w:rsidR="00932E50" w:rsidRDefault="00707672">
            <w:r>
              <w:t>Zděná</w:t>
            </w:r>
          </w:p>
        </w:tc>
        <w:tc>
          <w:tcPr>
            <w:tcW w:w="1080" w:type="dxa"/>
          </w:tcPr>
          <w:p w14:paraId="77B8AFE4" w14:textId="77777777" w:rsidR="00932E50" w:rsidRDefault="00707672">
            <w:r>
              <w:t>5,52 m</w:t>
            </w:r>
          </w:p>
        </w:tc>
        <w:tc>
          <w:tcPr>
            <w:tcW w:w="1080" w:type="dxa"/>
          </w:tcPr>
          <w:p w14:paraId="0340AAC7" w14:textId="77777777" w:rsidR="00932E50" w:rsidRDefault="00707672">
            <w:r>
              <w:t>0,7</w:t>
            </w:r>
          </w:p>
        </w:tc>
        <w:tc>
          <w:tcPr>
            <w:tcW w:w="1080" w:type="dxa"/>
          </w:tcPr>
          <w:p w14:paraId="62E44BF6" w14:textId="77777777" w:rsidR="00932E50" w:rsidRDefault="00707672">
            <w:r>
              <w:t>5 m³</w:t>
            </w:r>
          </w:p>
        </w:tc>
        <w:tc>
          <w:tcPr>
            <w:tcW w:w="1080" w:type="dxa"/>
          </w:tcPr>
          <w:p w14:paraId="6B431AFF" w14:textId="77777777" w:rsidR="00932E50" w:rsidRDefault="00707672">
            <w:r>
              <w:t>60 m³</w:t>
            </w:r>
          </w:p>
        </w:tc>
        <w:tc>
          <w:tcPr>
            <w:tcW w:w="1080" w:type="dxa"/>
          </w:tcPr>
          <w:p w14:paraId="086F986F" w14:textId="77777777" w:rsidR="00932E50" w:rsidRDefault="00707672">
            <w:r>
              <w:t>celoročně</w:t>
            </w:r>
          </w:p>
        </w:tc>
        <w:tc>
          <w:tcPr>
            <w:tcW w:w="1080" w:type="dxa"/>
          </w:tcPr>
          <w:p w14:paraId="3C378E1A" w14:textId="77777777" w:rsidR="00932E50" w:rsidRDefault="00707672">
            <w:r>
              <w:t>Malokapacitní zdroj</w:t>
            </w:r>
          </w:p>
        </w:tc>
      </w:tr>
      <w:tr w:rsidR="00932E50" w14:paraId="738A5241" w14:textId="77777777">
        <w:tc>
          <w:tcPr>
            <w:tcW w:w="1080" w:type="dxa"/>
          </w:tcPr>
          <w:p w14:paraId="272FE365" w14:textId="77777777" w:rsidR="00932E50" w:rsidRDefault="00707672">
            <w:r>
              <w:t>ŠO-1</w:t>
            </w:r>
          </w:p>
        </w:tc>
        <w:tc>
          <w:tcPr>
            <w:tcW w:w="1080" w:type="dxa"/>
          </w:tcPr>
          <w:p w14:paraId="7333696A" w14:textId="77777777" w:rsidR="00932E50" w:rsidRDefault="00707672">
            <w:r>
              <w:t>Vrtaná</w:t>
            </w:r>
          </w:p>
        </w:tc>
        <w:tc>
          <w:tcPr>
            <w:tcW w:w="1080" w:type="dxa"/>
          </w:tcPr>
          <w:p w14:paraId="165FEB8A" w14:textId="77777777" w:rsidR="00932E50" w:rsidRDefault="00707672">
            <w:r>
              <w:t>-</w:t>
            </w:r>
          </w:p>
        </w:tc>
        <w:tc>
          <w:tcPr>
            <w:tcW w:w="1080" w:type="dxa"/>
          </w:tcPr>
          <w:p w14:paraId="78DBD37D" w14:textId="77777777" w:rsidR="00932E50" w:rsidRDefault="00707672">
            <w:r>
              <w:t>2,0</w:t>
            </w:r>
          </w:p>
        </w:tc>
        <w:tc>
          <w:tcPr>
            <w:tcW w:w="1080" w:type="dxa"/>
          </w:tcPr>
          <w:p w14:paraId="244D51C1" w14:textId="77777777" w:rsidR="00932E50" w:rsidRDefault="00707672">
            <w:r>
              <w:t>20 m³</w:t>
            </w:r>
          </w:p>
        </w:tc>
        <w:tc>
          <w:tcPr>
            <w:tcW w:w="1080" w:type="dxa"/>
          </w:tcPr>
          <w:p w14:paraId="45462FF5" w14:textId="77777777" w:rsidR="00932E50" w:rsidRDefault="00707672">
            <w:r>
              <w:t>120 m³</w:t>
            </w:r>
          </w:p>
        </w:tc>
        <w:tc>
          <w:tcPr>
            <w:tcW w:w="1080" w:type="dxa"/>
          </w:tcPr>
          <w:p w14:paraId="30AA917D" w14:textId="77777777" w:rsidR="00932E50" w:rsidRDefault="00707672">
            <w:r>
              <w:t>duben–září</w:t>
            </w:r>
          </w:p>
        </w:tc>
        <w:tc>
          <w:tcPr>
            <w:tcW w:w="1080" w:type="dxa"/>
          </w:tcPr>
          <w:p w14:paraId="1A9C26D4" w14:textId="77777777" w:rsidR="00932E50" w:rsidRDefault="00707672">
            <w:r>
              <w:t>Doplňkový zdroj</w:t>
            </w:r>
          </w:p>
        </w:tc>
      </w:tr>
      <w:tr w:rsidR="00932E50" w14:paraId="6F43A3C2" w14:textId="77777777">
        <w:tc>
          <w:tcPr>
            <w:tcW w:w="1080" w:type="dxa"/>
          </w:tcPr>
          <w:p w14:paraId="1C826D25" w14:textId="77777777" w:rsidR="00932E50" w:rsidRDefault="00707672">
            <w:r>
              <w:t>ŠS-1</w:t>
            </w:r>
          </w:p>
        </w:tc>
        <w:tc>
          <w:tcPr>
            <w:tcW w:w="1080" w:type="dxa"/>
          </w:tcPr>
          <w:p w14:paraId="52A1DCB6" w14:textId="77777777" w:rsidR="00932E50" w:rsidRDefault="00707672">
            <w:r>
              <w:t>Vrtaná</w:t>
            </w:r>
          </w:p>
        </w:tc>
        <w:tc>
          <w:tcPr>
            <w:tcW w:w="1080" w:type="dxa"/>
          </w:tcPr>
          <w:p w14:paraId="269D1BC5" w14:textId="77777777" w:rsidR="00932E50" w:rsidRDefault="00707672">
            <w:r>
              <w:t>-</w:t>
            </w:r>
          </w:p>
        </w:tc>
        <w:tc>
          <w:tcPr>
            <w:tcW w:w="1080" w:type="dxa"/>
          </w:tcPr>
          <w:p w14:paraId="743F0C63" w14:textId="77777777" w:rsidR="00932E50" w:rsidRDefault="00707672">
            <w:r>
              <w:t>2,0</w:t>
            </w:r>
          </w:p>
        </w:tc>
        <w:tc>
          <w:tcPr>
            <w:tcW w:w="1080" w:type="dxa"/>
          </w:tcPr>
          <w:p w14:paraId="31CB182B" w14:textId="77777777" w:rsidR="00932E50" w:rsidRDefault="00707672">
            <w:r>
              <w:t>10 m³</w:t>
            </w:r>
          </w:p>
        </w:tc>
        <w:tc>
          <w:tcPr>
            <w:tcW w:w="1080" w:type="dxa"/>
          </w:tcPr>
          <w:p w14:paraId="576AFA2B" w14:textId="77777777" w:rsidR="00932E50" w:rsidRDefault="00707672">
            <w:r>
              <w:t>90 m³</w:t>
            </w:r>
          </w:p>
        </w:tc>
        <w:tc>
          <w:tcPr>
            <w:tcW w:w="1080" w:type="dxa"/>
          </w:tcPr>
          <w:p w14:paraId="3E0C2793" w14:textId="77777777" w:rsidR="00932E50" w:rsidRDefault="00707672">
            <w:r>
              <w:t>březen–listopad</w:t>
            </w:r>
          </w:p>
        </w:tc>
        <w:tc>
          <w:tcPr>
            <w:tcW w:w="1080" w:type="dxa"/>
          </w:tcPr>
          <w:p w14:paraId="73571814" w14:textId="77777777" w:rsidR="00932E50" w:rsidRDefault="00707672">
            <w:r>
              <w:t>Doplňkový zdroj</w:t>
            </w:r>
          </w:p>
        </w:tc>
      </w:tr>
      <w:tr w:rsidR="00932E50" w14:paraId="5F86C63C" w14:textId="77777777">
        <w:tc>
          <w:tcPr>
            <w:tcW w:w="1080" w:type="dxa"/>
          </w:tcPr>
          <w:p w14:paraId="10EE4A48" w14:textId="77777777" w:rsidR="00932E50" w:rsidRDefault="00707672">
            <w:r>
              <w:t>ŠH-1</w:t>
            </w:r>
          </w:p>
        </w:tc>
        <w:tc>
          <w:tcPr>
            <w:tcW w:w="1080" w:type="dxa"/>
          </w:tcPr>
          <w:p w14:paraId="20A468ED" w14:textId="77777777" w:rsidR="00932E50" w:rsidRDefault="00707672">
            <w:r>
              <w:t>Vrtaná</w:t>
            </w:r>
          </w:p>
        </w:tc>
        <w:tc>
          <w:tcPr>
            <w:tcW w:w="1080" w:type="dxa"/>
          </w:tcPr>
          <w:p w14:paraId="5E5A0B7C" w14:textId="77777777" w:rsidR="00932E50" w:rsidRDefault="00707672">
            <w:r>
              <w:t>-</w:t>
            </w:r>
          </w:p>
        </w:tc>
        <w:tc>
          <w:tcPr>
            <w:tcW w:w="1080" w:type="dxa"/>
          </w:tcPr>
          <w:p w14:paraId="3F778783" w14:textId="77777777" w:rsidR="00932E50" w:rsidRDefault="00707672">
            <w:r>
              <w:t>2,0 (prům.0,12)</w:t>
            </w:r>
          </w:p>
        </w:tc>
        <w:tc>
          <w:tcPr>
            <w:tcW w:w="1080" w:type="dxa"/>
          </w:tcPr>
          <w:p w14:paraId="679682E8" w14:textId="77777777" w:rsidR="00932E50" w:rsidRDefault="00707672">
            <w:r>
              <w:t>460 m³</w:t>
            </w:r>
          </w:p>
        </w:tc>
        <w:tc>
          <w:tcPr>
            <w:tcW w:w="1080" w:type="dxa"/>
          </w:tcPr>
          <w:p w14:paraId="1428E1B7" w14:textId="77777777" w:rsidR="00932E50" w:rsidRDefault="00707672">
            <w:r>
              <w:t>3 680 m³</w:t>
            </w:r>
          </w:p>
        </w:tc>
        <w:tc>
          <w:tcPr>
            <w:tcW w:w="1080" w:type="dxa"/>
          </w:tcPr>
          <w:p w14:paraId="7F67DE60" w14:textId="77777777" w:rsidR="00932E50" w:rsidRDefault="00707672">
            <w:r>
              <w:t>březen–říjen</w:t>
            </w:r>
          </w:p>
        </w:tc>
        <w:tc>
          <w:tcPr>
            <w:tcW w:w="1080" w:type="dxa"/>
          </w:tcPr>
          <w:p w14:paraId="4ECB1238" w14:textId="77777777" w:rsidR="00932E50" w:rsidRDefault="00707672">
            <w:r>
              <w:t>Hlavní zdroj pro nádrž Koupaliště</w:t>
            </w:r>
          </w:p>
        </w:tc>
      </w:tr>
    </w:tbl>
    <w:p w14:paraId="506FC81C" w14:textId="77777777" w:rsidR="00932E50" w:rsidRDefault="00707672">
      <w:r>
        <w:t>Údaje vycházejí z vodoprávních povolení a technických podkladů obce.</w:t>
      </w:r>
    </w:p>
    <w:sectPr w:rsidR="00932E5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1477653">
    <w:abstractNumId w:val="8"/>
  </w:num>
  <w:num w:numId="2" w16cid:durableId="1780683848">
    <w:abstractNumId w:val="6"/>
  </w:num>
  <w:num w:numId="3" w16cid:durableId="531966177">
    <w:abstractNumId w:val="5"/>
  </w:num>
  <w:num w:numId="4" w16cid:durableId="392041850">
    <w:abstractNumId w:val="4"/>
  </w:num>
  <w:num w:numId="5" w16cid:durableId="1684822617">
    <w:abstractNumId w:val="7"/>
  </w:num>
  <w:num w:numId="6" w16cid:durableId="1435051707">
    <w:abstractNumId w:val="3"/>
  </w:num>
  <w:num w:numId="7" w16cid:durableId="679967284">
    <w:abstractNumId w:val="2"/>
  </w:num>
  <w:num w:numId="8" w16cid:durableId="1390835521">
    <w:abstractNumId w:val="1"/>
  </w:num>
  <w:num w:numId="9" w16cid:durableId="144036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65FE"/>
    <w:rsid w:val="00326F90"/>
    <w:rsid w:val="00707672"/>
    <w:rsid w:val="00921DF1"/>
    <w:rsid w:val="00932E50"/>
    <w:rsid w:val="00AA1D8D"/>
    <w:rsid w:val="00B47730"/>
    <w:rsid w:val="00C5732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AC0B0"/>
  <w14:defaultImageDpi w14:val="300"/>
  <w15:docId w15:val="{5D1165D8-7C00-4E48-A3A6-50F3A5E4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Blažena Galiová</cp:lastModifiedBy>
  <cp:revision>2</cp:revision>
  <dcterms:created xsi:type="dcterms:W3CDTF">2026-07-16T11:08:00Z</dcterms:created>
  <dcterms:modified xsi:type="dcterms:W3CDTF">2026-07-16T11:08:00Z</dcterms:modified>
  <cp:category/>
</cp:coreProperties>
</file>