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9660F" w14:textId="77777777" w:rsidR="00370168" w:rsidRPr="00370168" w:rsidRDefault="00370168" w:rsidP="0037016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70168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A89A43" wp14:editId="2C12C7EA">
            <wp:simplePos x="895350" y="895350"/>
            <wp:positionH relativeFrom="margin">
              <wp:align>left</wp:align>
            </wp:positionH>
            <wp:positionV relativeFrom="paragraph">
              <wp:align>top</wp:align>
            </wp:positionV>
            <wp:extent cx="1095375" cy="1276350"/>
            <wp:effectExtent l="0" t="0" r="9525" b="0"/>
            <wp:wrapSquare wrapText="bothSides"/>
            <wp:docPr id="82800514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0168">
        <w:rPr>
          <w:rFonts w:ascii="Times New Roman" w:hAnsi="Times New Roman" w:cs="Times New Roman"/>
          <w:b/>
          <w:bCs/>
          <w:sz w:val="28"/>
          <w:szCs w:val="28"/>
        </w:rPr>
        <w:t>Obec Šardice</w:t>
      </w:r>
    </w:p>
    <w:p w14:paraId="1D7D7563" w14:textId="2D04FFF6" w:rsidR="00370168" w:rsidRPr="00370168" w:rsidRDefault="00370168" w:rsidP="0037016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370168">
        <w:rPr>
          <w:rFonts w:ascii="Times New Roman" w:hAnsi="Times New Roman" w:cs="Times New Roman"/>
          <w:b/>
          <w:bCs/>
          <w:sz w:val="28"/>
          <w:szCs w:val="28"/>
        </w:rPr>
        <w:t>tarostka</w:t>
      </w:r>
    </w:p>
    <w:p w14:paraId="2A6FB6CB" w14:textId="790422A9" w:rsidR="00370168" w:rsidRDefault="00370168" w:rsidP="00323950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370168">
        <w:rPr>
          <w:rFonts w:ascii="Times New Roman" w:hAnsi="Times New Roman" w:cs="Times New Roman"/>
          <w:sz w:val="28"/>
          <w:szCs w:val="28"/>
        </w:rPr>
        <w:t>Šardice 601, 696 13 Šardice</w:t>
      </w:r>
    </w:p>
    <w:p w14:paraId="5A047779" w14:textId="77777777" w:rsidR="00C70375" w:rsidRDefault="00C70375" w:rsidP="00370168">
      <w:pPr>
        <w:rPr>
          <w:rFonts w:ascii="Times New Roman" w:hAnsi="Times New Roman" w:cs="Times New Roman"/>
          <w:sz w:val="24"/>
          <w:szCs w:val="24"/>
        </w:rPr>
      </w:pPr>
    </w:p>
    <w:p w14:paraId="7A2E0987" w14:textId="5506EE92" w:rsidR="00370168" w:rsidRDefault="00370168" w:rsidP="00370168">
      <w:pPr>
        <w:rPr>
          <w:rFonts w:ascii="Times New Roman" w:hAnsi="Times New Roman" w:cs="Times New Roman"/>
          <w:sz w:val="24"/>
          <w:szCs w:val="24"/>
        </w:rPr>
      </w:pPr>
      <w:r w:rsidRPr="00370168">
        <w:rPr>
          <w:rFonts w:ascii="Times New Roman" w:hAnsi="Times New Roman" w:cs="Times New Roman"/>
          <w:sz w:val="24"/>
          <w:szCs w:val="24"/>
        </w:rPr>
        <w:t xml:space="preserve">Č.j.: </w:t>
      </w:r>
      <w:r w:rsidR="00D54377">
        <w:rPr>
          <w:rFonts w:ascii="Times New Roman" w:hAnsi="Times New Roman" w:cs="Times New Roman"/>
          <w:sz w:val="24"/>
          <w:szCs w:val="24"/>
        </w:rPr>
        <w:t>OÚŠ</w:t>
      </w:r>
      <w:r w:rsidR="00B016DC">
        <w:rPr>
          <w:rFonts w:ascii="Times New Roman" w:hAnsi="Times New Roman" w:cs="Times New Roman"/>
          <w:sz w:val="24"/>
          <w:szCs w:val="24"/>
        </w:rPr>
        <w:t>-</w:t>
      </w:r>
      <w:r w:rsidR="00C70375">
        <w:rPr>
          <w:rFonts w:ascii="Times New Roman" w:hAnsi="Times New Roman" w:cs="Times New Roman"/>
          <w:sz w:val="24"/>
          <w:szCs w:val="24"/>
        </w:rPr>
        <w:t>1533/2025</w:t>
      </w:r>
    </w:p>
    <w:p w14:paraId="11441144" w14:textId="38320B67" w:rsidR="00C70375" w:rsidRPr="00370168" w:rsidRDefault="00C70375" w:rsidP="003701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Sp. zn.: OÚŠ-IS-123/2025</w:t>
      </w:r>
    </w:p>
    <w:p w14:paraId="79C9176B" w14:textId="29D063BE" w:rsidR="00370168" w:rsidRDefault="00370168" w:rsidP="00323950">
      <w:pPr>
        <w:rPr>
          <w:rFonts w:ascii="Times New Roman" w:hAnsi="Times New Roman" w:cs="Times New Roman"/>
          <w:sz w:val="24"/>
          <w:szCs w:val="24"/>
        </w:rPr>
      </w:pPr>
      <w:r w:rsidRPr="00370168">
        <w:rPr>
          <w:rFonts w:ascii="Times New Roman" w:hAnsi="Times New Roman" w:cs="Times New Roman"/>
          <w:sz w:val="24"/>
          <w:szCs w:val="24"/>
        </w:rPr>
        <w:t xml:space="preserve">V Šardicích </w:t>
      </w:r>
      <w:r w:rsidR="00C70375">
        <w:rPr>
          <w:rFonts w:ascii="Times New Roman" w:hAnsi="Times New Roman" w:cs="Times New Roman"/>
          <w:sz w:val="24"/>
          <w:szCs w:val="24"/>
        </w:rPr>
        <w:t>04. 08. 2025</w:t>
      </w:r>
    </w:p>
    <w:p w14:paraId="15399519" w14:textId="77777777" w:rsidR="00323950" w:rsidRPr="00323950" w:rsidRDefault="00323950" w:rsidP="00323950">
      <w:pPr>
        <w:rPr>
          <w:rFonts w:ascii="Times New Roman" w:hAnsi="Times New Roman" w:cs="Times New Roman"/>
          <w:sz w:val="24"/>
          <w:szCs w:val="24"/>
        </w:rPr>
      </w:pPr>
    </w:p>
    <w:p w14:paraId="136BD448" w14:textId="79D1A04A" w:rsidR="00BA22B4" w:rsidRPr="00370168" w:rsidRDefault="00746A03" w:rsidP="00A05D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Informace o počtu a sídle volebních okrsků</w:t>
      </w:r>
    </w:p>
    <w:p w14:paraId="02FD77EA" w14:textId="0E20B6E2" w:rsidR="00364536" w:rsidRDefault="00370168" w:rsidP="00A05D42">
      <w:pPr>
        <w:jc w:val="both"/>
        <w:rPr>
          <w:rFonts w:ascii="Times New Roman" w:hAnsi="Times New Roman" w:cs="Times New Roman"/>
          <w:sz w:val="24"/>
          <w:szCs w:val="24"/>
        </w:rPr>
      </w:pPr>
      <w:r w:rsidRPr="00370168">
        <w:rPr>
          <w:rFonts w:ascii="Times New Roman" w:hAnsi="Times New Roman" w:cs="Times New Roman"/>
          <w:sz w:val="24"/>
          <w:szCs w:val="24"/>
        </w:rPr>
        <w:t>V souladu s ustanovením</w:t>
      </w:r>
      <w:r w:rsidR="00B82836" w:rsidRPr="00370168">
        <w:rPr>
          <w:rFonts w:ascii="Times New Roman" w:hAnsi="Times New Roman" w:cs="Times New Roman"/>
          <w:sz w:val="24"/>
          <w:szCs w:val="24"/>
        </w:rPr>
        <w:t xml:space="preserve"> § 1</w:t>
      </w:r>
      <w:r w:rsidR="008A465E">
        <w:rPr>
          <w:rFonts w:ascii="Times New Roman" w:hAnsi="Times New Roman" w:cs="Times New Roman"/>
          <w:sz w:val="24"/>
          <w:szCs w:val="24"/>
        </w:rPr>
        <w:t>4c</w:t>
      </w:r>
      <w:r w:rsidR="00B82836" w:rsidRPr="00370168">
        <w:rPr>
          <w:rFonts w:ascii="Times New Roman" w:hAnsi="Times New Roman" w:cs="Times New Roman"/>
          <w:sz w:val="24"/>
          <w:szCs w:val="24"/>
        </w:rPr>
        <w:t xml:space="preserve"> odst. 1 písm. </w:t>
      </w:r>
      <w:r w:rsidR="00746A03">
        <w:rPr>
          <w:rFonts w:ascii="Times New Roman" w:hAnsi="Times New Roman" w:cs="Times New Roman"/>
          <w:sz w:val="24"/>
          <w:szCs w:val="24"/>
        </w:rPr>
        <w:t>f</w:t>
      </w:r>
      <w:r w:rsidR="00B82836" w:rsidRPr="00370168">
        <w:rPr>
          <w:rFonts w:ascii="Times New Roman" w:hAnsi="Times New Roman" w:cs="Times New Roman"/>
          <w:sz w:val="24"/>
          <w:szCs w:val="24"/>
        </w:rPr>
        <w:t xml:space="preserve">) zákona č. </w:t>
      </w:r>
      <w:r w:rsidR="008A465E">
        <w:rPr>
          <w:rFonts w:ascii="Times New Roman" w:hAnsi="Times New Roman" w:cs="Times New Roman"/>
          <w:sz w:val="24"/>
          <w:szCs w:val="24"/>
        </w:rPr>
        <w:t>247/1995</w:t>
      </w:r>
      <w:r w:rsidR="00B82836" w:rsidRPr="00370168">
        <w:rPr>
          <w:rFonts w:ascii="Times New Roman" w:hAnsi="Times New Roman" w:cs="Times New Roman"/>
          <w:sz w:val="24"/>
          <w:szCs w:val="24"/>
        </w:rPr>
        <w:t xml:space="preserve"> Sb., o volbách do </w:t>
      </w:r>
      <w:r w:rsidR="008A465E">
        <w:rPr>
          <w:rFonts w:ascii="Times New Roman" w:hAnsi="Times New Roman" w:cs="Times New Roman"/>
          <w:sz w:val="24"/>
          <w:szCs w:val="24"/>
        </w:rPr>
        <w:t>Parlamentu České republiky</w:t>
      </w:r>
      <w:r w:rsidR="00B82836" w:rsidRPr="00370168">
        <w:rPr>
          <w:rFonts w:ascii="Times New Roman" w:hAnsi="Times New Roman" w:cs="Times New Roman"/>
          <w:sz w:val="24"/>
          <w:szCs w:val="24"/>
        </w:rPr>
        <w:t xml:space="preserve"> a o změně </w:t>
      </w:r>
      <w:r w:rsidR="008A465E">
        <w:rPr>
          <w:rFonts w:ascii="Times New Roman" w:hAnsi="Times New Roman" w:cs="Times New Roman"/>
          <w:sz w:val="24"/>
          <w:szCs w:val="24"/>
        </w:rPr>
        <w:t xml:space="preserve">a doplnění </w:t>
      </w:r>
      <w:r w:rsidR="00B82836" w:rsidRPr="00370168">
        <w:rPr>
          <w:rFonts w:ascii="Times New Roman" w:hAnsi="Times New Roman" w:cs="Times New Roman"/>
          <w:sz w:val="24"/>
          <w:szCs w:val="24"/>
        </w:rPr>
        <w:t xml:space="preserve">některých </w:t>
      </w:r>
      <w:r w:rsidR="008A465E">
        <w:rPr>
          <w:rFonts w:ascii="Times New Roman" w:hAnsi="Times New Roman" w:cs="Times New Roman"/>
          <w:sz w:val="24"/>
          <w:szCs w:val="24"/>
        </w:rPr>
        <w:t xml:space="preserve">dalších </w:t>
      </w:r>
      <w:r w:rsidR="00B82836" w:rsidRPr="00370168">
        <w:rPr>
          <w:rFonts w:ascii="Times New Roman" w:hAnsi="Times New Roman" w:cs="Times New Roman"/>
          <w:sz w:val="24"/>
          <w:szCs w:val="24"/>
        </w:rPr>
        <w:t>zákonů, ve znění pozdějších předpisů</w:t>
      </w:r>
      <w:r w:rsidR="00364536">
        <w:rPr>
          <w:rFonts w:ascii="Times New Roman" w:hAnsi="Times New Roman" w:cs="Times New Roman"/>
          <w:sz w:val="24"/>
          <w:szCs w:val="24"/>
        </w:rPr>
        <w:t xml:space="preserve">, poskytuji zveřejněním na úřední desce politické straně, politickému hnutí a koalici, jejichž kandidátní listina byla zaregistrována, informaci o počtu a sídle volebních okrsků pro volby do </w:t>
      </w:r>
      <w:r w:rsidR="008A465E">
        <w:rPr>
          <w:rFonts w:ascii="Times New Roman" w:hAnsi="Times New Roman" w:cs="Times New Roman"/>
          <w:sz w:val="24"/>
          <w:szCs w:val="24"/>
        </w:rPr>
        <w:t>poslanecké sněmovny Parlamentu České republiky</w:t>
      </w:r>
      <w:r w:rsidR="00364536">
        <w:rPr>
          <w:rFonts w:ascii="Times New Roman" w:hAnsi="Times New Roman" w:cs="Times New Roman"/>
          <w:sz w:val="24"/>
          <w:szCs w:val="24"/>
        </w:rPr>
        <w:t xml:space="preserve">, které se budou konat ve dnech </w:t>
      </w:r>
      <w:r w:rsidR="008A465E">
        <w:rPr>
          <w:rFonts w:ascii="Times New Roman" w:hAnsi="Times New Roman" w:cs="Times New Roman"/>
          <w:sz w:val="24"/>
          <w:szCs w:val="24"/>
        </w:rPr>
        <w:t>3</w:t>
      </w:r>
      <w:r w:rsidR="00364536">
        <w:rPr>
          <w:rFonts w:ascii="Times New Roman" w:hAnsi="Times New Roman" w:cs="Times New Roman"/>
          <w:sz w:val="24"/>
          <w:szCs w:val="24"/>
        </w:rPr>
        <w:t xml:space="preserve">. a </w:t>
      </w:r>
      <w:r w:rsidR="008A465E">
        <w:rPr>
          <w:rFonts w:ascii="Times New Roman" w:hAnsi="Times New Roman" w:cs="Times New Roman"/>
          <w:sz w:val="24"/>
          <w:szCs w:val="24"/>
        </w:rPr>
        <w:t>4</w:t>
      </w:r>
      <w:r w:rsidR="00364536">
        <w:rPr>
          <w:rFonts w:ascii="Times New Roman" w:hAnsi="Times New Roman" w:cs="Times New Roman"/>
          <w:sz w:val="24"/>
          <w:szCs w:val="24"/>
        </w:rPr>
        <w:t xml:space="preserve">. </w:t>
      </w:r>
      <w:r w:rsidR="008A465E">
        <w:rPr>
          <w:rFonts w:ascii="Times New Roman" w:hAnsi="Times New Roman" w:cs="Times New Roman"/>
          <w:sz w:val="24"/>
          <w:szCs w:val="24"/>
        </w:rPr>
        <w:t>října 2025</w:t>
      </w:r>
    </w:p>
    <w:p w14:paraId="05851812" w14:textId="77777777" w:rsidR="00323950" w:rsidRDefault="00323950" w:rsidP="00A05D4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2263"/>
      </w:tblGrid>
      <w:tr w:rsidR="003C74E6" w14:paraId="1510A18B" w14:textId="77777777" w:rsidTr="003C74E6">
        <w:tc>
          <w:tcPr>
            <w:tcW w:w="1555" w:type="dxa"/>
          </w:tcPr>
          <w:p w14:paraId="0715DCCA" w14:textId="2EDD927C" w:rsidR="003C74E6" w:rsidRPr="003C74E6" w:rsidRDefault="003C74E6" w:rsidP="003C74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číslo okrsku</w:t>
            </w:r>
          </w:p>
        </w:tc>
        <w:tc>
          <w:tcPr>
            <w:tcW w:w="5244" w:type="dxa"/>
          </w:tcPr>
          <w:p w14:paraId="6CC3E395" w14:textId="6CA7258B" w:rsidR="003C74E6" w:rsidRPr="003C74E6" w:rsidRDefault="003C74E6" w:rsidP="003C74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umístění volební místnosti</w:t>
            </w:r>
          </w:p>
        </w:tc>
        <w:tc>
          <w:tcPr>
            <w:tcW w:w="2263" w:type="dxa"/>
          </w:tcPr>
          <w:p w14:paraId="31FEBFCB" w14:textId="02C873F0" w:rsidR="003C74E6" w:rsidRPr="003C74E6" w:rsidRDefault="003C74E6" w:rsidP="003C74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</w:t>
            </w:r>
          </w:p>
        </w:tc>
      </w:tr>
      <w:tr w:rsidR="003C74E6" w14:paraId="0573367A" w14:textId="77777777" w:rsidTr="003C74E6">
        <w:tc>
          <w:tcPr>
            <w:tcW w:w="1555" w:type="dxa"/>
          </w:tcPr>
          <w:p w14:paraId="3A122052" w14:textId="271B0F3C" w:rsidR="003C74E6" w:rsidRDefault="003C74E6" w:rsidP="003C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14:paraId="646EC6EC" w14:textId="75153D33" w:rsidR="003C74E6" w:rsidRDefault="003C74E6" w:rsidP="003C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Obecní školní jídelna</w:t>
            </w:r>
          </w:p>
        </w:tc>
        <w:tc>
          <w:tcPr>
            <w:tcW w:w="2263" w:type="dxa"/>
          </w:tcPr>
          <w:p w14:paraId="08D24379" w14:textId="520FA471" w:rsidR="003C74E6" w:rsidRDefault="003C74E6" w:rsidP="003C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Šardice 521</w:t>
            </w:r>
          </w:p>
        </w:tc>
      </w:tr>
      <w:tr w:rsidR="003C74E6" w14:paraId="0FCCF9C5" w14:textId="77777777" w:rsidTr="003C74E6">
        <w:tc>
          <w:tcPr>
            <w:tcW w:w="1555" w:type="dxa"/>
          </w:tcPr>
          <w:p w14:paraId="2FFD9EAB" w14:textId="54244517" w:rsidR="003C74E6" w:rsidRDefault="003C74E6" w:rsidP="003C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14:paraId="2FBCD060" w14:textId="3E526176" w:rsidR="003C74E6" w:rsidRDefault="003C74E6" w:rsidP="003C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Obecní školní jídelna</w:t>
            </w:r>
          </w:p>
        </w:tc>
        <w:tc>
          <w:tcPr>
            <w:tcW w:w="2263" w:type="dxa"/>
          </w:tcPr>
          <w:p w14:paraId="7992CCF0" w14:textId="5005442C" w:rsidR="003C74E6" w:rsidRDefault="003C74E6" w:rsidP="003C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Šardice 521</w:t>
            </w:r>
          </w:p>
        </w:tc>
      </w:tr>
    </w:tbl>
    <w:p w14:paraId="314AE96D" w14:textId="77777777" w:rsidR="00746A03" w:rsidRPr="00370168" w:rsidRDefault="00746A03" w:rsidP="00A05D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CE9FA3" w14:textId="77777777" w:rsidR="008A465E" w:rsidRDefault="003C74E6" w:rsidP="00A05D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Každá politická strana, politické hnutí a koalice, jejichž kandidátní listina </w:t>
      </w:r>
      <w:r w:rsidR="008A465E">
        <w:rPr>
          <w:rFonts w:ascii="Times New Roman" w:hAnsi="Times New Roman" w:cs="Times New Roman"/>
        </w:rPr>
        <w:t xml:space="preserve">pro volbu do Poslanecké sněmovny </w:t>
      </w:r>
      <w:r>
        <w:rPr>
          <w:rFonts w:ascii="Times New Roman" w:hAnsi="Times New Roman" w:cs="Times New Roman"/>
        </w:rPr>
        <w:t>byla zaregistrována</w:t>
      </w:r>
      <w:r w:rsidR="008A465E">
        <w:rPr>
          <w:rFonts w:ascii="Times New Roman" w:hAnsi="Times New Roman" w:cs="Times New Roman"/>
        </w:rPr>
        <w:t xml:space="preserve"> ve volebním kraji</w:t>
      </w:r>
      <w:r>
        <w:rPr>
          <w:rFonts w:ascii="Times New Roman" w:hAnsi="Times New Roman" w:cs="Times New Roman"/>
        </w:rPr>
        <w:t xml:space="preserve">, </w:t>
      </w:r>
      <w:r w:rsidR="008A465E">
        <w:rPr>
          <w:rFonts w:ascii="Times New Roman" w:hAnsi="Times New Roman" w:cs="Times New Roman"/>
        </w:rPr>
        <w:t xml:space="preserve">jehož součástí je volební okrsek, </w:t>
      </w:r>
      <w:r>
        <w:rPr>
          <w:rFonts w:ascii="Times New Roman" w:hAnsi="Times New Roman" w:cs="Times New Roman"/>
        </w:rPr>
        <w:t xml:space="preserve">může delegovat jednoho člena a jednoho náhradníka do každé okrskové volební komise v Šardicích, a to </w:t>
      </w:r>
      <w:r w:rsidRPr="00323950">
        <w:rPr>
          <w:rFonts w:ascii="Times New Roman" w:hAnsi="Times New Roman" w:cs="Times New Roman"/>
          <w:b/>
          <w:bCs/>
        </w:rPr>
        <w:t xml:space="preserve">do </w:t>
      </w:r>
      <w:r w:rsidR="008A465E">
        <w:rPr>
          <w:rFonts w:ascii="Times New Roman" w:hAnsi="Times New Roman" w:cs="Times New Roman"/>
          <w:b/>
          <w:bCs/>
        </w:rPr>
        <w:t>03.09.2025</w:t>
      </w:r>
      <w:r w:rsidRPr="00323950">
        <w:rPr>
          <w:rFonts w:ascii="Times New Roman" w:hAnsi="Times New Roman" w:cs="Times New Roman"/>
          <w:b/>
          <w:bCs/>
        </w:rPr>
        <w:t xml:space="preserve"> do 16.00 hodin</w:t>
      </w:r>
      <w:r>
        <w:rPr>
          <w:rFonts w:ascii="Times New Roman" w:hAnsi="Times New Roman" w:cs="Times New Roman"/>
        </w:rPr>
        <w:t xml:space="preserve">. </w:t>
      </w:r>
    </w:p>
    <w:p w14:paraId="78047891" w14:textId="772E0CC0" w:rsidR="00B82836" w:rsidRDefault="008A465E" w:rsidP="00A05D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Delegování členů a náhradník</w:t>
      </w:r>
      <w:r w:rsidR="002F2B2F">
        <w:rPr>
          <w:rFonts w:ascii="Times New Roman" w:hAnsi="Times New Roman" w:cs="Times New Roman"/>
        </w:rPr>
        <w:t>ů</w:t>
      </w:r>
      <w:r>
        <w:rPr>
          <w:rFonts w:ascii="Times New Roman" w:hAnsi="Times New Roman" w:cs="Times New Roman"/>
        </w:rPr>
        <w:t xml:space="preserve"> se provede tak, že se jejich seznam </w:t>
      </w:r>
      <w:r w:rsidR="003C74E6">
        <w:rPr>
          <w:rFonts w:ascii="Times New Roman" w:hAnsi="Times New Roman" w:cs="Times New Roman"/>
        </w:rPr>
        <w:t>osobně doruč</w:t>
      </w:r>
      <w:r>
        <w:rPr>
          <w:rFonts w:ascii="Times New Roman" w:hAnsi="Times New Roman" w:cs="Times New Roman"/>
        </w:rPr>
        <w:t>í nebo zašle</w:t>
      </w:r>
      <w:r w:rsidR="003C74E6">
        <w:rPr>
          <w:rFonts w:ascii="Times New Roman" w:hAnsi="Times New Roman" w:cs="Times New Roman"/>
        </w:rPr>
        <w:t xml:space="preserve"> starostce, a to v listinné podobě nebo v elektronické podobě. Seznam musí obsahovat jméno, příjmení, datum narození, adresu místa trvalého pobytu člena</w:t>
      </w:r>
      <w:r w:rsidR="002F2B2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případně </w:t>
      </w:r>
      <w:r w:rsidR="003C74E6">
        <w:rPr>
          <w:rFonts w:ascii="Times New Roman" w:hAnsi="Times New Roman" w:cs="Times New Roman"/>
        </w:rPr>
        <w:t xml:space="preserve">náhradníka, a jméno a příjmení zmocněnce politické strany, politického hnutí nebo koalice, popřípadě jméno a příjmení osoby, která je k tomuto úkonu zmocněncem pověřena a která kopii </w:t>
      </w:r>
      <w:r>
        <w:rPr>
          <w:rFonts w:ascii="Times New Roman" w:hAnsi="Times New Roman" w:cs="Times New Roman"/>
        </w:rPr>
        <w:t xml:space="preserve">tohoto </w:t>
      </w:r>
      <w:r w:rsidR="003C74E6">
        <w:rPr>
          <w:rFonts w:ascii="Times New Roman" w:hAnsi="Times New Roman" w:cs="Times New Roman"/>
        </w:rPr>
        <w:t>písemného pověření k seznamu přiloží.</w:t>
      </w:r>
      <w:r w:rsidR="00323950">
        <w:rPr>
          <w:rFonts w:ascii="Times New Roman" w:hAnsi="Times New Roman" w:cs="Times New Roman"/>
        </w:rPr>
        <w:t xml:space="preserve"> </w:t>
      </w:r>
      <w:r w:rsidR="003C74E6">
        <w:rPr>
          <w:rFonts w:ascii="Times New Roman" w:hAnsi="Times New Roman" w:cs="Times New Roman"/>
        </w:rPr>
        <w:t>Seznam dále může obsahovat telefonní číslo, adres</w:t>
      </w:r>
      <w:r>
        <w:rPr>
          <w:rFonts w:ascii="Times New Roman" w:hAnsi="Times New Roman" w:cs="Times New Roman"/>
        </w:rPr>
        <w:t>u</w:t>
      </w:r>
      <w:r w:rsidR="003C74E6">
        <w:rPr>
          <w:rFonts w:ascii="Times New Roman" w:hAnsi="Times New Roman" w:cs="Times New Roman"/>
        </w:rPr>
        <w:t xml:space="preserve"> pro doručování nebo adresu elektronické pošty člena</w:t>
      </w:r>
      <w:r>
        <w:rPr>
          <w:rFonts w:ascii="Times New Roman" w:hAnsi="Times New Roman" w:cs="Times New Roman"/>
        </w:rPr>
        <w:t>, popřípadě</w:t>
      </w:r>
      <w:r w:rsidR="003C74E6">
        <w:rPr>
          <w:rFonts w:ascii="Times New Roman" w:hAnsi="Times New Roman" w:cs="Times New Roman"/>
        </w:rPr>
        <w:t xml:space="preserve"> náhradníka a údaj, do které okrskové volební komise mají být delegov</w:t>
      </w:r>
      <w:r w:rsidR="00323950">
        <w:rPr>
          <w:rFonts w:ascii="Times New Roman" w:hAnsi="Times New Roman" w:cs="Times New Roman"/>
        </w:rPr>
        <w:t>a</w:t>
      </w:r>
      <w:r w:rsidR="003C74E6">
        <w:rPr>
          <w:rFonts w:ascii="Times New Roman" w:hAnsi="Times New Roman" w:cs="Times New Roman"/>
        </w:rPr>
        <w:t>n</w:t>
      </w:r>
      <w:r w:rsidR="00323950">
        <w:rPr>
          <w:rFonts w:ascii="Times New Roman" w:hAnsi="Times New Roman" w:cs="Times New Roman"/>
        </w:rPr>
        <w:t>í</w:t>
      </w:r>
      <w:r w:rsidR="003C74E6">
        <w:rPr>
          <w:rFonts w:ascii="Times New Roman" w:hAnsi="Times New Roman" w:cs="Times New Roman"/>
        </w:rPr>
        <w:t xml:space="preserve"> člen</w:t>
      </w:r>
      <w:r w:rsidR="00323950">
        <w:rPr>
          <w:rFonts w:ascii="Times New Roman" w:hAnsi="Times New Roman" w:cs="Times New Roman"/>
        </w:rPr>
        <w:t>o</w:t>
      </w:r>
      <w:r w:rsidR="003C74E6">
        <w:rPr>
          <w:rFonts w:ascii="Times New Roman" w:hAnsi="Times New Roman" w:cs="Times New Roman"/>
        </w:rPr>
        <w:t xml:space="preserve">vé a náhradníci zařazeni. </w:t>
      </w:r>
      <w:r w:rsidR="00323950">
        <w:rPr>
          <w:rFonts w:ascii="Times New Roman" w:hAnsi="Times New Roman" w:cs="Times New Roman"/>
        </w:rPr>
        <w:t>Pokud tento údaj chybí, zařadí je do okrskových volebních komisí starostka. Seznam podepíše zmocněnec politické strany, politického hnutí nebo koalice nebo osoba, která je k provedení delegování členů a náhradníků zmocněncem pověřena.</w:t>
      </w:r>
    </w:p>
    <w:p w14:paraId="7A10E5FD" w14:textId="77777777" w:rsidR="00323950" w:rsidRDefault="00323950" w:rsidP="00A05D42">
      <w:pPr>
        <w:jc w:val="both"/>
        <w:rPr>
          <w:rFonts w:ascii="Times New Roman" w:hAnsi="Times New Roman" w:cs="Times New Roman"/>
        </w:rPr>
      </w:pPr>
    </w:p>
    <w:p w14:paraId="37D76B51" w14:textId="79352910" w:rsidR="00323950" w:rsidRDefault="00323950" w:rsidP="00A05D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Blažena Galiová</w:t>
      </w:r>
    </w:p>
    <w:p w14:paraId="39D169F1" w14:textId="1FE4E4FC" w:rsidR="00323950" w:rsidRDefault="00323950" w:rsidP="00A05D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starostka obce</w:t>
      </w:r>
    </w:p>
    <w:sectPr w:rsidR="00323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36"/>
    <w:rsid w:val="002F2B2F"/>
    <w:rsid w:val="00323950"/>
    <w:rsid w:val="00364536"/>
    <w:rsid w:val="00370168"/>
    <w:rsid w:val="003C74E6"/>
    <w:rsid w:val="00746A03"/>
    <w:rsid w:val="008A465E"/>
    <w:rsid w:val="00A05D42"/>
    <w:rsid w:val="00B016DC"/>
    <w:rsid w:val="00B82836"/>
    <w:rsid w:val="00BA22B4"/>
    <w:rsid w:val="00C70375"/>
    <w:rsid w:val="00D5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91318"/>
  <w15:chartTrackingRefBased/>
  <w15:docId w15:val="{0B7D56F3-3F71-41E1-A111-52F751A0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7016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0168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C7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Sadílková</dc:creator>
  <cp:keywords/>
  <dc:description/>
  <cp:lastModifiedBy>Ilona Sadílková</cp:lastModifiedBy>
  <cp:revision>4</cp:revision>
  <dcterms:created xsi:type="dcterms:W3CDTF">2025-08-04T09:17:00Z</dcterms:created>
  <dcterms:modified xsi:type="dcterms:W3CDTF">2025-08-04T09:24:00Z</dcterms:modified>
</cp:coreProperties>
</file>