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BA1" w:rsidRDefault="00D761F3">
      <w:proofErr w:type="gramStart"/>
      <w:r>
        <w:t>Příloha  k</w:t>
      </w:r>
      <w:proofErr w:type="gramEnd"/>
      <w:r>
        <w:t xml:space="preserve">  rozpočtu „DSO Mikroregion </w:t>
      </w:r>
      <w:proofErr w:type="spellStart"/>
      <w:r>
        <w:t>Hovoransko</w:t>
      </w:r>
      <w:proofErr w:type="spellEnd"/>
      <w:r>
        <w:t xml:space="preserve"> „ pro rok 20</w:t>
      </w:r>
      <w:r w:rsidR="00B7524A">
        <w:t>20</w:t>
      </w:r>
    </w:p>
    <w:p w:rsidR="00D761F3" w:rsidRDefault="00D761F3"/>
    <w:p w:rsidR="000C47E3" w:rsidRDefault="000C47E3"/>
    <w:p w:rsidR="000C47E3" w:rsidRDefault="000C47E3"/>
    <w:p w:rsidR="000C47E3" w:rsidRDefault="00D761F3">
      <w:pPr>
        <w:rPr>
          <w:b/>
        </w:rPr>
      </w:pPr>
      <w:r>
        <w:rPr>
          <w:b/>
        </w:rPr>
        <w:t>Plánované  příjmy</w:t>
      </w:r>
      <w:r w:rsidR="00E27CDD">
        <w:rPr>
          <w:b/>
        </w:rPr>
        <w:t xml:space="preserve">    -  </w:t>
      </w:r>
      <w:r>
        <w:rPr>
          <w:b/>
        </w:rPr>
        <w:t xml:space="preserve">  položka   4121</w:t>
      </w:r>
    </w:p>
    <w:p w:rsidR="00B7524A" w:rsidRDefault="00D761F3" w:rsidP="00D761F3">
      <w:pPr>
        <w:pStyle w:val="Bezmezer"/>
      </w:pPr>
      <w:r>
        <w:t xml:space="preserve">Byl </w:t>
      </w:r>
      <w:proofErr w:type="gramStart"/>
      <w:r>
        <w:t xml:space="preserve">navrhnut </w:t>
      </w:r>
      <w:r w:rsidR="00B7524A">
        <w:t xml:space="preserve"> </w:t>
      </w:r>
      <w:r>
        <w:t>členský</w:t>
      </w:r>
      <w:proofErr w:type="gramEnd"/>
      <w:r>
        <w:t xml:space="preserve"> příspěvek  </w:t>
      </w:r>
      <w:r w:rsidR="00B7524A">
        <w:t xml:space="preserve">pro </w:t>
      </w:r>
      <w:r>
        <w:t>„DSO Mi</w:t>
      </w:r>
      <w:r w:rsidR="00B7524A">
        <w:t>k</w:t>
      </w:r>
      <w:r>
        <w:t xml:space="preserve">roregion </w:t>
      </w:r>
      <w:proofErr w:type="spellStart"/>
      <w:r>
        <w:t>Hovoransko</w:t>
      </w:r>
      <w:proofErr w:type="spellEnd"/>
      <w:r>
        <w:t xml:space="preserve">“ </w:t>
      </w:r>
      <w:r w:rsidR="00B7524A">
        <w:t xml:space="preserve">    </w:t>
      </w:r>
      <w:r>
        <w:t>15,--Kč na občana-</w:t>
      </w:r>
    </w:p>
    <w:p w:rsidR="00B7524A" w:rsidRDefault="00B7524A" w:rsidP="00D761F3">
      <w:pPr>
        <w:pStyle w:val="Bezmezer"/>
      </w:pPr>
      <w:r>
        <w:t>d</w:t>
      </w:r>
      <w:r w:rsidR="00D761F3">
        <w:t>le</w:t>
      </w:r>
      <w:r>
        <w:t xml:space="preserve"> </w:t>
      </w:r>
      <w:r w:rsidR="003D0C32">
        <w:t>p</w:t>
      </w:r>
      <w:r w:rsidR="00D761F3">
        <w:t xml:space="preserve">očtu obyvatel </w:t>
      </w:r>
      <w:r w:rsidR="003D0C32">
        <w:t>k</w:t>
      </w:r>
      <w:r w:rsidR="00D761F3">
        <w:t xml:space="preserve"> 1.1.201</w:t>
      </w:r>
      <w:r>
        <w:t>9</w:t>
      </w:r>
      <w:proofErr w:type="gramStart"/>
      <w:r w:rsidR="00D761F3">
        <w:t xml:space="preserve">, </w:t>
      </w:r>
      <w:r>
        <w:t xml:space="preserve"> </w:t>
      </w:r>
      <w:r w:rsidR="00D761F3">
        <w:t>položka</w:t>
      </w:r>
      <w:proofErr w:type="gramEnd"/>
      <w:r w:rsidR="00D761F3">
        <w:t xml:space="preserve"> 4121 neinvestiční transfer od členských obcí ve</w:t>
      </w:r>
    </w:p>
    <w:p w:rsidR="00D761F3" w:rsidRDefault="00D761F3" w:rsidP="00D761F3">
      <w:pPr>
        <w:pStyle w:val="Bezmezer"/>
      </w:pPr>
      <w:r>
        <w:t xml:space="preserve"> </w:t>
      </w:r>
      <w:proofErr w:type="gramStart"/>
      <w:r>
        <w:t xml:space="preserve">svazku </w:t>
      </w:r>
      <w:r w:rsidR="00B7524A">
        <w:t xml:space="preserve"> </w:t>
      </w:r>
      <w:r>
        <w:t>„</w:t>
      </w:r>
      <w:proofErr w:type="gramEnd"/>
      <w:r>
        <w:t>DSO</w:t>
      </w:r>
      <w:r w:rsidR="00B7524A">
        <w:t xml:space="preserve"> </w:t>
      </w:r>
      <w:r>
        <w:t xml:space="preserve">Mikroregion </w:t>
      </w:r>
      <w:proofErr w:type="spellStart"/>
      <w:r>
        <w:t>Hovoransko</w:t>
      </w:r>
      <w:proofErr w:type="spellEnd"/>
      <w:r>
        <w:t>“</w:t>
      </w:r>
    </w:p>
    <w:p w:rsidR="00D761F3" w:rsidRDefault="00D761F3" w:rsidP="00D761F3">
      <w:pPr>
        <w:pStyle w:val="Bezmezer"/>
      </w:pPr>
    </w:p>
    <w:p w:rsidR="00D761F3" w:rsidRDefault="00D761F3" w:rsidP="00D761F3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2"/>
        <w:gridCol w:w="1542"/>
        <w:gridCol w:w="1530"/>
        <w:gridCol w:w="3078"/>
        <w:gridCol w:w="1135"/>
      </w:tblGrid>
      <w:tr w:rsidR="00D761F3" w:rsidTr="00D761F3">
        <w:tc>
          <w:tcPr>
            <w:tcW w:w="0" w:type="auto"/>
          </w:tcPr>
          <w:p w:rsidR="00D761F3" w:rsidRDefault="00D761F3" w:rsidP="00D761F3">
            <w:pPr>
              <w:pStyle w:val="Bezmezer"/>
            </w:pPr>
            <w:r>
              <w:t>Obec</w:t>
            </w:r>
          </w:p>
        </w:tc>
        <w:tc>
          <w:tcPr>
            <w:tcW w:w="0" w:type="auto"/>
          </w:tcPr>
          <w:p w:rsidR="00D761F3" w:rsidRDefault="00D761F3" w:rsidP="00D761F3">
            <w:pPr>
              <w:pStyle w:val="Bezmezer"/>
            </w:pPr>
            <w:r>
              <w:t>Počet obyvatel</w:t>
            </w:r>
          </w:p>
          <w:p w:rsidR="00D761F3" w:rsidRDefault="00D761F3" w:rsidP="00B7524A">
            <w:pPr>
              <w:pStyle w:val="Bezmezer"/>
            </w:pPr>
            <w:r>
              <w:t>K 1.1.201</w:t>
            </w:r>
            <w:r w:rsidR="00B7524A">
              <w:t>9</w:t>
            </w:r>
          </w:p>
        </w:tc>
        <w:tc>
          <w:tcPr>
            <w:tcW w:w="0" w:type="auto"/>
          </w:tcPr>
          <w:p w:rsidR="00D761F3" w:rsidRDefault="00D761F3" w:rsidP="00D761F3">
            <w:pPr>
              <w:pStyle w:val="Bezmezer"/>
            </w:pPr>
            <w:r>
              <w:t xml:space="preserve">Částka za obec </w:t>
            </w:r>
          </w:p>
        </w:tc>
        <w:tc>
          <w:tcPr>
            <w:tcW w:w="0" w:type="auto"/>
          </w:tcPr>
          <w:p w:rsidR="00D761F3" w:rsidRDefault="00B7524A" w:rsidP="00D761F3">
            <w:pPr>
              <w:pStyle w:val="Bezmezer"/>
            </w:pPr>
            <w:r>
              <w:t xml:space="preserve">Konsolidační položka v rozpočtu </w:t>
            </w:r>
          </w:p>
          <w:p w:rsidR="00D761F3" w:rsidRDefault="00D761F3" w:rsidP="00D761F3">
            <w:pPr>
              <w:pStyle w:val="Bezmezer"/>
            </w:pPr>
          </w:p>
        </w:tc>
        <w:tc>
          <w:tcPr>
            <w:tcW w:w="0" w:type="auto"/>
          </w:tcPr>
          <w:p w:rsidR="00D761F3" w:rsidRDefault="00D761F3" w:rsidP="00D761F3">
            <w:pPr>
              <w:pStyle w:val="Bezmezer"/>
            </w:pPr>
            <w:r>
              <w:t>Poznámka</w:t>
            </w:r>
          </w:p>
        </w:tc>
      </w:tr>
      <w:tr w:rsidR="00D761F3" w:rsidTr="00D761F3">
        <w:tc>
          <w:tcPr>
            <w:tcW w:w="0" w:type="auto"/>
          </w:tcPr>
          <w:p w:rsidR="00D761F3" w:rsidRDefault="00D761F3" w:rsidP="00D761F3">
            <w:pPr>
              <w:pStyle w:val="Bezmezer"/>
            </w:pPr>
            <w:r>
              <w:t>Čejč</w:t>
            </w:r>
          </w:p>
        </w:tc>
        <w:tc>
          <w:tcPr>
            <w:tcW w:w="0" w:type="auto"/>
          </w:tcPr>
          <w:p w:rsidR="00D761F3" w:rsidRDefault="00D761F3" w:rsidP="00B7524A">
            <w:pPr>
              <w:pStyle w:val="Bezmezer"/>
            </w:pPr>
            <w:r>
              <w:t>1.2</w:t>
            </w:r>
            <w:r w:rsidR="00B7524A">
              <w:t>54</w:t>
            </w:r>
          </w:p>
        </w:tc>
        <w:tc>
          <w:tcPr>
            <w:tcW w:w="0" w:type="auto"/>
          </w:tcPr>
          <w:p w:rsidR="00D761F3" w:rsidRDefault="00D761F3" w:rsidP="00B7524A">
            <w:pPr>
              <w:pStyle w:val="Bezmezer"/>
            </w:pPr>
            <w:r>
              <w:t>18.</w:t>
            </w:r>
            <w:r w:rsidR="00B7524A">
              <w:t>810</w:t>
            </w:r>
            <w:r>
              <w:t>,00Kč</w:t>
            </w:r>
          </w:p>
        </w:tc>
        <w:tc>
          <w:tcPr>
            <w:tcW w:w="0" w:type="auto"/>
          </w:tcPr>
          <w:p w:rsidR="00D761F3" w:rsidRDefault="00D761F3" w:rsidP="00B7524A">
            <w:pPr>
              <w:pStyle w:val="Bezmezer"/>
            </w:pPr>
            <w:r>
              <w:t>18.</w:t>
            </w:r>
            <w:r w:rsidR="00B7524A">
              <w:t>9</w:t>
            </w:r>
            <w:r>
              <w:t>00,00Kč</w:t>
            </w:r>
          </w:p>
        </w:tc>
        <w:tc>
          <w:tcPr>
            <w:tcW w:w="0" w:type="auto"/>
          </w:tcPr>
          <w:p w:rsidR="00D761F3" w:rsidRDefault="00D761F3" w:rsidP="00D761F3">
            <w:pPr>
              <w:pStyle w:val="Bezmezer"/>
            </w:pPr>
          </w:p>
        </w:tc>
      </w:tr>
      <w:tr w:rsidR="00D761F3" w:rsidTr="00D761F3">
        <w:tc>
          <w:tcPr>
            <w:tcW w:w="0" w:type="auto"/>
          </w:tcPr>
          <w:p w:rsidR="00D761F3" w:rsidRDefault="00D761F3" w:rsidP="00D761F3">
            <w:pPr>
              <w:pStyle w:val="Bezmezer"/>
            </w:pPr>
            <w:r>
              <w:t>Hovorany</w:t>
            </w:r>
          </w:p>
        </w:tc>
        <w:tc>
          <w:tcPr>
            <w:tcW w:w="0" w:type="auto"/>
          </w:tcPr>
          <w:p w:rsidR="00D761F3" w:rsidRDefault="00D761F3" w:rsidP="00B7524A">
            <w:pPr>
              <w:pStyle w:val="Bezmezer"/>
            </w:pPr>
            <w:r>
              <w:t>2.1</w:t>
            </w:r>
            <w:r w:rsidR="00B7524A">
              <w:t>64</w:t>
            </w:r>
          </w:p>
        </w:tc>
        <w:tc>
          <w:tcPr>
            <w:tcW w:w="0" w:type="auto"/>
          </w:tcPr>
          <w:p w:rsidR="00D761F3" w:rsidRDefault="00D761F3" w:rsidP="00B7524A">
            <w:pPr>
              <w:pStyle w:val="Bezmezer"/>
            </w:pPr>
            <w:r>
              <w:t>32.</w:t>
            </w:r>
            <w:r w:rsidR="00B7524A">
              <w:t>460</w:t>
            </w:r>
            <w:r>
              <w:t>,00Kč</w:t>
            </w:r>
          </w:p>
        </w:tc>
        <w:tc>
          <w:tcPr>
            <w:tcW w:w="0" w:type="auto"/>
          </w:tcPr>
          <w:p w:rsidR="00D761F3" w:rsidRDefault="00D761F3" w:rsidP="00B7524A">
            <w:pPr>
              <w:pStyle w:val="Bezmezer"/>
            </w:pPr>
            <w:r>
              <w:t>32.</w:t>
            </w:r>
            <w:r w:rsidR="00B7524A">
              <w:t>5</w:t>
            </w:r>
            <w:r>
              <w:t>00,00Kč</w:t>
            </w:r>
          </w:p>
        </w:tc>
        <w:tc>
          <w:tcPr>
            <w:tcW w:w="0" w:type="auto"/>
          </w:tcPr>
          <w:p w:rsidR="00D761F3" w:rsidRDefault="00D761F3" w:rsidP="00D761F3">
            <w:pPr>
              <w:pStyle w:val="Bezmezer"/>
            </w:pPr>
          </w:p>
        </w:tc>
      </w:tr>
      <w:tr w:rsidR="00D761F3" w:rsidTr="00D761F3">
        <w:tc>
          <w:tcPr>
            <w:tcW w:w="0" w:type="auto"/>
          </w:tcPr>
          <w:p w:rsidR="00D761F3" w:rsidRDefault="00D761F3" w:rsidP="00D761F3">
            <w:pPr>
              <w:pStyle w:val="Bezmezer"/>
            </w:pPr>
            <w:r>
              <w:t>Karlín</w:t>
            </w:r>
          </w:p>
        </w:tc>
        <w:tc>
          <w:tcPr>
            <w:tcW w:w="0" w:type="auto"/>
          </w:tcPr>
          <w:p w:rsidR="00D761F3" w:rsidRDefault="00D761F3" w:rsidP="00B7524A">
            <w:pPr>
              <w:pStyle w:val="Bezmezer"/>
            </w:pPr>
            <w:r>
              <w:t xml:space="preserve">   2</w:t>
            </w:r>
            <w:r w:rsidR="00B7524A">
              <w:t>27</w:t>
            </w:r>
          </w:p>
        </w:tc>
        <w:tc>
          <w:tcPr>
            <w:tcW w:w="0" w:type="auto"/>
          </w:tcPr>
          <w:p w:rsidR="00D761F3" w:rsidRDefault="00D761F3" w:rsidP="00B7524A">
            <w:pPr>
              <w:pStyle w:val="Bezmezer"/>
            </w:pPr>
            <w:r>
              <w:t xml:space="preserve">  </w:t>
            </w:r>
            <w:r w:rsidR="00EE6030">
              <w:t>3.4</w:t>
            </w:r>
            <w:r w:rsidR="00B7524A">
              <w:t>05</w:t>
            </w:r>
            <w:r w:rsidR="00EE6030">
              <w:t>,00Kč</w:t>
            </w:r>
          </w:p>
        </w:tc>
        <w:tc>
          <w:tcPr>
            <w:tcW w:w="0" w:type="auto"/>
          </w:tcPr>
          <w:p w:rsidR="00D761F3" w:rsidRDefault="00EE6030" w:rsidP="00D761F3">
            <w:pPr>
              <w:pStyle w:val="Bezmezer"/>
            </w:pPr>
            <w:r>
              <w:t xml:space="preserve">  3.500,00Kč</w:t>
            </w:r>
          </w:p>
        </w:tc>
        <w:tc>
          <w:tcPr>
            <w:tcW w:w="0" w:type="auto"/>
          </w:tcPr>
          <w:p w:rsidR="00D761F3" w:rsidRDefault="00D761F3" w:rsidP="00D761F3">
            <w:pPr>
              <w:pStyle w:val="Bezmezer"/>
            </w:pPr>
          </w:p>
        </w:tc>
      </w:tr>
      <w:tr w:rsidR="00D761F3" w:rsidTr="00D761F3">
        <w:tc>
          <w:tcPr>
            <w:tcW w:w="0" w:type="auto"/>
          </w:tcPr>
          <w:p w:rsidR="00D761F3" w:rsidRDefault="00D761F3" w:rsidP="00D761F3">
            <w:pPr>
              <w:pStyle w:val="Bezmezer"/>
            </w:pPr>
            <w:r>
              <w:t>Šardice</w:t>
            </w:r>
          </w:p>
        </w:tc>
        <w:tc>
          <w:tcPr>
            <w:tcW w:w="0" w:type="auto"/>
          </w:tcPr>
          <w:p w:rsidR="00D761F3" w:rsidRDefault="00D761F3" w:rsidP="00B7524A">
            <w:pPr>
              <w:pStyle w:val="Bezmezer"/>
            </w:pPr>
            <w:r>
              <w:t>2.1</w:t>
            </w:r>
            <w:r w:rsidR="00B7524A">
              <w:t>91</w:t>
            </w:r>
          </w:p>
        </w:tc>
        <w:tc>
          <w:tcPr>
            <w:tcW w:w="0" w:type="auto"/>
          </w:tcPr>
          <w:p w:rsidR="00D761F3" w:rsidRDefault="00EE6030" w:rsidP="00B7524A">
            <w:pPr>
              <w:pStyle w:val="Bezmezer"/>
            </w:pPr>
            <w:r>
              <w:t>32.</w:t>
            </w:r>
            <w:r w:rsidR="00B7524A">
              <w:t>86</w:t>
            </w:r>
            <w:r>
              <w:t>5,00Kč</w:t>
            </w:r>
          </w:p>
        </w:tc>
        <w:tc>
          <w:tcPr>
            <w:tcW w:w="0" w:type="auto"/>
          </w:tcPr>
          <w:p w:rsidR="00D761F3" w:rsidRDefault="00EE6030" w:rsidP="00B7524A">
            <w:pPr>
              <w:pStyle w:val="Bezmezer"/>
            </w:pPr>
            <w:r>
              <w:t>32.</w:t>
            </w:r>
            <w:r w:rsidR="00B7524A">
              <w:t>9</w:t>
            </w:r>
            <w:r>
              <w:t>00,00Kč</w:t>
            </w:r>
          </w:p>
        </w:tc>
        <w:tc>
          <w:tcPr>
            <w:tcW w:w="0" w:type="auto"/>
          </w:tcPr>
          <w:p w:rsidR="00D761F3" w:rsidRDefault="00D761F3" w:rsidP="00D761F3">
            <w:pPr>
              <w:pStyle w:val="Bezmezer"/>
            </w:pPr>
          </w:p>
        </w:tc>
      </w:tr>
      <w:tr w:rsidR="00D761F3" w:rsidTr="00D761F3">
        <w:tc>
          <w:tcPr>
            <w:tcW w:w="0" w:type="auto"/>
          </w:tcPr>
          <w:p w:rsidR="00D761F3" w:rsidRDefault="00B7524A" w:rsidP="00D761F3">
            <w:pPr>
              <w:pStyle w:val="Bezmezer"/>
            </w:pPr>
            <w:r>
              <w:t xml:space="preserve">Celkem </w:t>
            </w:r>
          </w:p>
        </w:tc>
        <w:tc>
          <w:tcPr>
            <w:tcW w:w="0" w:type="auto"/>
          </w:tcPr>
          <w:p w:rsidR="00D761F3" w:rsidRDefault="00B7524A" w:rsidP="00D761F3">
            <w:pPr>
              <w:pStyle w:val="Bezmezer"/>
            </w:pPr>
            <w:r>
              <w:t>5.836</w:t>
            </w:r>
          </w:p>
        </w:tc>
        <w:tc>
          <w:tcPr>
            <w:tcW w:w="0" w:type="auto"/>
          </w:tcPr>
          <w:p w:rsidR="00D761F3" w:rsidRDefault="00EE6030" w:rsidP="00B7524A">
            <w:pPr>
              <w:pStyle w:val="Bezmezer"/>
            </w:pPr>
            <w:r>
              <w:t>8</w:t>
            </w:r>
            <w:r w:rsidR="00B7524A">
              <w:t>7</w:t>
            </w:r>
            <w:r>
              <w:t>.</w:t>
            </w:r>
            <w:r w:rsidR="00B7524A">
              <w:t>540</w:t>
            </w:r>
            <w:r>
              <w:t>,00Kč</w:t>
            </w:r>
          </w:p>
        </w:tc>
        <w:tc>
          <w:tcPr>
            <w:tcW w:w="0" w:type="auto"/>
          </w:tcPr>
          <w:p w:rsidR="00D761F3" w:rsidRDefault="00EE6030" w:rsidP="00B7524A">
            <w:pPr>
              <w:pStyle w:val="Bezmezer"/>
            </w:pPr>
            <w:r>
              <w:t>87.</w:t>
            </w:r>
            <w:r w:rsidR="00B7524A">
              <w:t>8</w:t>
            </w:r>
            <w:r>
              <w:t>00,00Kč</w:t>
            </w:r>
          </w:p>
        </w:tc>
        <w:tc>
          <w:tcPr>
            <w:tcW w:w="0" w:type="auto"/>
          </w:tcPr>
          <w:p w:rsidR="00D761F3" w:rsidRDefault="00D761F3" w:rsidP="00D761F3">
            <w:pPr>
              <w:pStyle w:val="Bezmezer"/>
            </w:pPr>
          </w:p>
        </w:tc>
      </w:tr>
    </w:tbl>
    <w:p w:rsidR="00D761F3" w:rsidRDefault="00D761F3" w:rsidP="00D761F3">
      <w:pPr>
        <w:pStyle w:val="Bezmezer"/>
      </w:pPr>
    </w:p>
    <w:p w:rsidR="00D761F3" w:rsidRPr="00D761F3" w:rsidRDefault="00D761F3"/>
    <w:p w:rsidR="00D761F3" w:rsidRDefault="00EE6030">
      <w:pPr>
        <w:rPr>
          <w:b/>
        </w:rPr>
      </w:pPr>
      <w:r>
        <w:rPr>
          <w:b/>
        </w:rPr>
        <w:t xml:space="preserve"> </w:t>
      </w:r>
    </w:p>
    <w:p w:rsidR="00D761F3" w:rsidRDefault="00D761F3">
      <w:pPr>
        <w:rPr>
          <w:b/>
        </w:rPr>
      </w:pPr>
    </w:p>
    <w:p w:rsidR="00EB56F3" w:rsidRDefault="00EB56F3">
      <w:pPr>
        <w:rPr>
          <w:b/>
        </w:rPr>
      </w:pPr>
    </w:p>
    <w:p w:rsidR="00EB56F3" w:rsidRDefault="00EB56F3">
      <w:pPr>
        <w:rPr>
          <w:b/>
        </w:rPr>
      </w:pPr>
    </w:p>
    <w:p w:rsidR="00EB56F3" w:rsidRDefault="00EB56F3">
      <w:pPr>
        <w:rPr>
          <w:b/>
        </w:rPr>
      </w:pPr>
    </w:p>
    <w:p w:rsidR="00EB56F3" w:rsidRDefault="00EB56F3">
      <w:pPr>
        <w:rPr>
          <w:b/>
        </w:rPr>
      </w:pPr>
    </w:p>
    <w:p w:rsidR="00EB56F3" w:rsidRDefault="00EB56F3">
      <w:pPr>
        <w:rPr>
          <w:b/>
        </w:rPr>
      </w:pPr>
    </w:p>
    <w:p w:rsidR="00EB56F3" w:rsidRDefault="00EB56F3">
      <w:pPr>
        <w:rPr>
          <w:b/>
        </w:rPr>
      </w:pPr>
    </w:p>
    <w:p w:rsidR="00EB56F3" w:rsidRDefault="00EB56F3">
      <w:pPr>
        <w:rPr>
          <w:b/>
        </w:rPr>
      </w:pPr>
    </w:p>
    <w:p w:rsidR="00EB56F3" w:rsidRDefault="00EB56F3">
      <w:pPr>
        <w:rPr>
          <w:b/>
        </w:rPr>
      </w:pPr>
    </w:p>
    <w:p w:rsidR="00EB56F3" w:rsidRDefault="00EB56F3">
      <w:pPr>
        <w:rPr>
          <w:b/>
        </w:rPr>
      </w:pPr>
    </w:p>
    <w:p w:rsidR="00EB56F3" w:rsidRDefault="00EB56F3">
      <w:pPr>
        <w:rPr>
          <w:b/>
        </w:rPr>
      </w:pPr>
    </w:p>
    <w:p w:rsidR="00EB56F3" w:rsidRDefault="00EB56F3">
      <w:pPr>
        <w:rPr>
          <w:b/>
        </w:rPr>
      </w:pPr>
    </w:p>
    <w:p w:rsidR="00EB56F3" w:rsidRDefault="00EB56F3">
      <w:pPr>
        <w:rPr>
          <w:b/>
        </w:rPr>
      </w:pPr>
    </w:p>
    <w:p w:rsidR="00EB56F3" w:rsidRDefault="00EB56F3">
      <w:pPr>
        <w:rPr>
          <w:b/>
        </w:rPr>
      </w:pPr>
    </w:p>
    <w:p w:rsidR="00EB56F3" w:rsidRDefault="00EB56F3" w:rsidP="00EB56F3">
      <w:pPr>
        <w:pStyle w:val="Bezmezer"/>
      </w:pPr>
      <w:r>
        <w:t xml:space="preserve">        </w:t>
      </w:r>
      <w:r w:rsidR="00C273AB">
        <w:t xml:space="preserve">            Návrh   s</w:t>
      </w:r>
      <w:r>
        <w:t>třednědob</w:t>
      </w:r>
      <w:r w:rsidR="000C47E3">
        <w:t>ého</w:t>
      </w:r>
      <w:r>
        <w:t xml:space="preserve">   výhled</w:t>
      </w:r>
      <w:r w:rsidR="000C47E3">
        <w:t xml:space="preserve">u </w:t>
      </w:r>
      <w:r w:rsidR="00C273AB">
        <w:t xml:space="preserve"> </w:t>
      </w:r>
      <w:r>
        <w:t xml:space="preserve"> </w:t>
      </w:r>
      <w:proofErr w:type="gramStart"/>
      <w:r>
        <w:t>rozpočtu</w:t>
      </w:r>
      <w:r w:rsidR="00C273AB">
        <w:t xml:space="preserve"> </w:t>
      </w:r>
      <w:r>
        <w:t xml:space="preserve"> na</w:t>
      </w:r>
      <w:proofErr w:type="gramEnd"/>
      <w:r w:rsidR="00C273AB">
        <w:t xml:space="preserve"> </w:t>
      </w:r>
      <w:r>
        <w:t xml:space="preserve"> období</w:t>
      </w:r>
      <w:r w:rsidR="00C273AB">
        <w:t xml:space="preserve"> </w:t>
      </w:r>
      <w:r>
        <w:t xml:space="preserve"> roku </w:t>
      </w:r>
      <w:r w:rsidR="00C273AB">
        <w:t xml:space="preserve"> </w:t>
      </w:r>
      <w:r>
        <w:t>202</w:t>
      </w:r>
      <w:r w:rsidR="00B7524A">
        <w:t>1</w:t>
      </w:r>
      <w:r>
        <w:t xml:space="preserve"> – 202</w:t>
      </w:r>
      <w:r w:rsidR="00B7524A">
        <w:t>3</w:t>
      </w:r>
    </w:p>
    <w:p w:rsidR="00EB56F3" w:rsidRDefault="00EB56F3" w:rsidP="00EB56F3">
      <w:pPr>
        <w:pStyle w:val="Bezmezer"/>
      </w:pPr>
      <w:r>
        <w:t xml:space="preserve">                                     </w:t>
      </w:r>
      <w:r w:rsidR="00C273AB">
        <w:t xml:space="preserve">                  </w:t>
      </w:r>
      <w:r>
        <w:t xml:space="preserve"> „DSO Mikroregion </w:t>
      </w:r>
      <w:proofErr w:type="spellStart"/>
      <w:r>
        <w:t>Hovoransko</w:t>
      </w:r>
      <w:proofErr w:type="spellEnd"/>
      <w:r>
        <w:t>“</w:t>
      </w:r>
    </w:p>
    <w:p w:rsidR="00EB56F3" w:rsidRDefault="00EB56F3" w:rsidP="00EB56F3">
      <w:pPr>
        <w:pStyle w:val="Bezmezer"/>
      </w:pPr>
    </w:p>
    <w:p w:rsidR="00EB56F3" w:rsidRDefault="00EB56F3" w:rsidP="00EB56F3">
      <w:pPr>
        <w:pStyle w:val="Bezmezer"/>
      </w:pPr>
    </w:p>
    <w:p w:rsidR="00EB56F3" w:rsidRDefault="00EB56F3" w:rsidP="00EB56F3">
      <w:pPr>
        <w:pStyle w:val="Bezmezer"/>
      </w:pPr>
      <w:proofErr w:type="gramStart"/>
      <w:r>
        <w:t>Rozpočtový</w:t>
      </w:r>
      <w:r w:rsidR="00C273AB">
        <w:t xml:space="preserve"> </w:t>
      </w:r>
      <w:r>
        <w:t xml:space="preserve"> výhled</w:t>
      </w:r>
      <w:proofErr w:type="gramEnd"/>
      <w:r>
        <w:t xml:space="preserve"> </w:t>
      </w:r>
      <w:r w:rsidR="00C273AB">
        <w:t xml:space="preserve"> </w:t>
      </w:r>
      <w:r>
        <w:t xml:space="preserve">je </w:t>
      </w:r>
      <w:r w:rsidR="00C273AB">
        <w:t xml:space="preserve"> </w:t>
      </w:r>
      <w:r>
        <w:t>pomocným</w:t>
      </w:r>
      <w:r w:rsidR="00C273AB">
        <w:t xml:space="preserve"> </w:t>
      </w:r>
      <w:r>
        <w:t xml:space="preserve"> nástrojem</w:t>
      </w:r>
      <w:r w:rsidR="00C273AB">
        <w:t xml:space="preserve"> </w:t>
      </w:r>
      <w:r>
        <w:t xml:space="preserve"> sloužícím pro střednědobé</w:t>
      </w:r>
      <w:r w:rsidR="00C273AB">
        <w:t xml:space="preserve"> </w:t>
      </w:r>
      <w:r>
        <w:t xml:space="preserve"> finanční plánování rozvoje</w:t>
      </w:r>
    </w:p>
    <w:p w:rsidR="00EB56F3" w:rsidRDefault="00EB56F3" w:rsidP="00EB56F3">
      <w:pPr>
        <w:pStyle w:val="Bezmezer"/>
      </w:pPr>
      <w:r>
        <w:t xml:space="preserve">„DSO Mikroregion </w:t>
      </w:r>
      <w:r w:rsidR="00C273AB">
        <w:t xml:space="preserve"> </w:t>
      </w:r>
      <w:proofErr w:type="spellStart"/>
      <w:r>
        <w:t>Hovoransko</w:t>
      </w:r>
      <w:proofErr w:type="spellEnd"/>
      <w:r>
        <w:t>“.</w:t>
      </w:r>
      <w:r w:rsidR="00C273AB">
        <w:t xml:space="preserve"> </w:t>
      </w:r>
      <w:r>
        <w:t xml:space="preserve"> Rozpočtový </w:t>
      </w:r>
      <w:proofErr w:type="gramStart"/>
      <w:r>
        <w:t>výhled</w:t>
      </w:r>
      <w:r w:rsidR="00C273AB">
        <w:t xml:space="preserve"> </w:t>
      </w:r>
      <w:r>
        <w:t xml:space="preserve"> je</w:t>
      </w:r>
      <w:proofErr w:type="gramEnd"/>
      <w:r>
        <w:t xml:space="preserve"> </w:t>
      </w:r>
      <w:r w:rsidR="00C273AB">
        <w:t xml:space="preserve"> </w:t>
      </w:r>
      <w:r>
        <w:t>sestaven na</w:t>
      </w:r>
      <w:r w:rsidR="00C273AB">
        <w:t xml:space="preserve"> </w:t>
      </w:r>
      <w:r>
        <w:t xml:space="preserve"> </w:t>
      </w:r>
      <w:r w:rsidR="00411BDF">
        <w:t>t</w:t>
      </w:r>
      <w:r>
        <w:t>ři roky následující</w:t>
      </w:r>
      <w:r w:rsidR="00C273AB">
        <w:t xml:space="preserve"> </w:t>
      </w:r>
      <w:r>
        <w:t xml:space="preserve"> po</w:t>
      </w:r>
      <w:r w:rsidR="00C273AB">
        <w:t xml:space="preserve"> </w:t>
      </w:r>
      <w:r>
        <w:t xml:space="preserve"> roce</w:t>
      </w:r>
      <w:r w:rsidR="00C273AB">
        <w:t xml:space="preserve"> </w:t>
      </w:r>
      <w:r>
        <w:t xml:space="preserve"> </w:t>
      </w:r>
      <w:r w:rsidR="00C273AB">
        <w:t>na,</w:t>
      </w:r>
      <w:r w:rsidR="00411BDF">
        <w:t xml:space="preserve"> </w:t>
      </w:r>
      <w:r>
        <w:t>který</w:t>
      </w:r>
      <w:r w:rsidR="00B7524A">
        <w:t xml:space="preserve"> </w:t>
      </w:r>
      <w:r>
        <w:t xml:space="preserve"> se sestavuje roční rozpočet. </w:t>
      </w:r>
    </w:p>
    <w:p w:rsidR="00411BDF" w:rsidRDefault="00411BDF" w:rsidP="00EB56F3">
      <w:pPr>
        <w:pStyle w:val="Bezmezer"/>
      </w:pPr>
    </w:p>
    <w:p w:rsidR="00EB56F3" w:rsidRDefault="00EB56F3" w:rsidP="00EB56F3">
      <w:pPr>
        <w:pStyle w:val="Bezmezer"/>
      </w:pPr>
    </w:p>
    <w:p w:rsidR="00EB56F3" w:rsidRDefault="00EB56F3" w:rsidP="00EB56F3">
      <w:pPr>
        <w:pStyle w:val="Bezmezer"/>
      </w:pPr>
      <w:r>
        <w:t xml:space="preserve">DSO </w:t>
      </w:r>
      <w:proofErr w:type="gramStart"/>
      <w:r>
        <w:t>Mikroregion</w:t>
      </w:r>
      <w:r w:rsidR="00C273AB">
        <w:t xml:space="preserve"> </w:t>
      </w:r>
      <w:r>
        <w:t xml:space="preserve"> </w:t>
      </w:r>
      <w:proofErr w:type="spellStart"/>
      <w:r>
        <w:t>Hovoransko</w:t>
      </w:r>
      <w:proofErr w:type="spellEnd"/>
      <w:proofErr w:type="gramEnd"/>
      <w:r w:rsidR="00C273AB">
        <w:t xml:space="preserve"> </w:t>
      </w:r>
      <w:r>
        <w:t xml:space="preserve"> nemá </w:t>
      </w:r>
      <w:r w:rsidR="00C273AB">
        <w:t xml:space="preserve"> </w:t>
      </w:r>
      <w:r>
        <w:t xml:space="preserve">žádný </w:t>
      </w:r>
      <w:r w:rsidR="00C273AB">
        <w:t xml:space="preserve">  </w:t>
      </w:r>
      <w:r>
        <w:t xml:space="preserve">úvěr ani </w:t>
      </w:r>
      <w:r w:rsidR="00C273AB">
        <w:t xml:space="preserve"> </w:t>
      </w:r>
      <w:r>
        <w:t xml:space="preserve">půjčky. </w:t>
      </w:r>
    </w:p>
    <w:p w:rsidR="00EB56F3" w:rsidRDefault="00EB56F3" w:rsidP="00EB56F3">
      <w:pPr>
        <w:pStyle w:val="Bezmezer"/>
      </w:pPr>
    </w:p>
    <w:p w:rsidR="00EB56F3" w:rsidRDefault="00411BDF" w:rsidP="00EB56F3">
      <w:pPr>
        <w:pStyle w:val="Bezmezer"/>
      </w:pPr>
      <w:r>
        <w:t xml:space="preserve">                                                                                                                          </w:t>
      </w:r>
      <w:proofErr w:type="gramStart"/>
      <w:r>
        <w:t>v  Kč</w:t>
      </w:r>
      <w:proofErr w:type="gramEnd"/>
    </w:p>
    <w:p w:rsidR="00EB56F3" w:rsidRDefault="00EB56F3" w:rsidP="00EB56F3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3"/>
        <w:gridCol w:w="3197"/>
        <w:gridCol w:w="1219"/>
        <w:gridCol w:w="1219"/>
        <w:gridCol w:w="1219"/>
      </w:tblGrid>
      <w:tr w:rsidR="00EB56F3" w:rsidTr="00EB56F3">
        <w:tc>
          <w:tcPr>
            <w:tcW w:w="0" w:type="auto"/>
          </w:tcPr>
          <w:p w:rsidR="00EB56F3" w:rsidRDefault="00EB56F3" w:rsidP="00EB56F3">
            <w:pPr>
              <w:pStyle w:val="Bezmezer"/>
            </w:pPr>
          </w:p>
        </w:tc>
        <w:tc>
          <w:tcPr>
            <w:tcW w:w="0" w:type="auto"/>
          </w:tcPr>
          <w:p w:rsidR="00EB56F3" w:rsidRDefault="00EB56F3" w:rsidP="00EB56F3">
            <w:pPr>
              <w:pStyle w:val="Bezmezer"/>
            </w:pPr>
          </w:p>
        </w:tc>
        <w:tc>
          <w:tcPr>
            <w:tcW w:w="0" w:type="auto"/>
          </w:tcPr>
          <w:p w:rsidR="00EB56F3" w:rsidRDefault="00EB56F3" w:rsidP="00B7524A">
            <w:pPr>
              <w:pStyle w:val="Bezmezer"/>
            </w:pPr>
            <w:r>
              <w:t>Rok 202</w:t>
            </w:r>
            <w:r w:rsidR="00B7524A">
              <w:t>1</w:t>
            </w:r>
          </w:p>
        </w:tc>
        <w:tc>
          <w:tcPr>
            <w:tcW w:w="0" w:type="auto"/>
          </w:tcPr>
          <w:p w:rsidR="00EB56F3" w:rsidRDefault="00EB56F3" w:rsidP="00B7524A">
            <w:pPr>
              <w:pStyle w:val="Bezmezer"/>
            </w:pPr>
            <w:r>
              <w:t>Rok 202</w:t>
            </w:r>
            <w:r w:rsidR="00B7524A">
              <w:t>2</w:t>
            </w:r>
          </w:p>
        </w:tc>
        <w:tc>
          <w:tcPr>
            <w:tcW w:w="0" w:type="auto"/>
          </w:tcPr>
          <w:p w:rsidR="00EB56F3" w:rsidRDefault="00EB56F3" w:rsidP="00B7524A">
            <w:pPr>
              <w:pStyle w:val="Bezmezer"/>
            </w:pPr>
            <w:r>
              <w:t>Rok 202</w:t>
            </w:r>
            <w:r w:rsidR="00B7524A">
              <w:t>3</w:t>
            </w:r>
          </w:p>
        </w:tc>
      </w:tr>
      <w:tr w:rsidR="00EB56F3" w:rsidTr="00EB56F3">
        <w:tc>
          <w:tcPr>
            <w:tcW w:w="0" w:type="auto"/>
          </w:tcPr>
          <w:p w:rsidR="00EB56F3" w:rsidRDefault="00EB56F3" w:rsidP="00EB56F3">
            <w:pPr>
              <w:pStyle w:val="Bezmezer"/>
            </w:pPr>
            <w:bookmarkStart w:id="0" w:name="_GoBack"/>
            <w:r>
              <w:t>Třída 1</w:t>
            </w:r>
          </w:p>
        </w:tc>
        <w:tc>
          <w:tcPr>
            <w:tcW w:w="0" w:type="auto"/>
          </w:tcPr>
          <w:p w:rsidR="00EB56F3" w:rsidRDefault="00EB56F3" w:rsidP="00EB56F3">
            <w:pPr>
              <w:pStyle w:val="Bezmezer"/>
            </w:pPr>
            <w:r>
              <w:t>Daňové příjmy</w:t>
            </w:r>
          </w:p>
        </w:tc>
        <w:tc>
          <w:tcPr>
            <w:tcW w:w="0" w:type="auto"/>
          </w:tcPr>
          <w:p w:rsidR="00EB56F3" w:rsidRDefault="00FE2DBB" w:rsidP="00EB56F3">
            <w:pPr>
              <w:pStyle w:val="Bezmezer"/>
            </w:pPr>
            <w:r>
              <w:t>0</w:t>
            </w:r>
          </w:p>
        </w:tc>
        <w:tc>
          <w:tcPr>
            <w:tcW w:w="0" w:type="auto"/>
          </w:tcPr>
          <w:p w:rsidR="00EB56F3" w:rsidRDefault="00FE2DBB" w:rsidP="00EB56F3">
            <w:pPr>
              <w:pStyle w:val="Bezmezer"/>
            </w:pPr>
            <w:r>
              <w:t>0</w:t>
            </w:r>
          </w:p>
        </w:tc>
        <w:tc>
          <w:tcPr>
            <w:tcW w:w="0" w:type="auto"/>
          </w:tcPr>
          <w:p w:rsidR="00EB56F3" w:rsidRDefault="00FE2DBB" w:rsidP="00EB56F3">
            <w:pPr>
              <w:pStyle w:val="Bezmezer"/>
            </w:pPr>
            <w:r>
              <w:t>0</w:t>
            </w:r>
          </w:p>
        </w:tc>
      </w:tr>
      <w:bookmarkEnd w:id="0"/>
      <w:tr w:rsidR="00EB56F3" w:rsidTr="00EB56F3">
        <w:tc>
          <w:tcPr>
            <w:tcW w:w="0" w:type="auto"/>
          </w:tcPr>
          <w:p w:rsidR="00EB56F3" w:rsidRDefault="00FE2DBB" w:rsidP="00EB56F3">
            <w:pPr>
              <w:pStyle w:val="Bezmezer"/>
            </w:pPr>
            <w:r>
              <w:t>Třída 2</w:t>
            </w:r>
          </w:p>
        </w:tc>
        <w:tc>
          <w:tcPr>
            <w:tcW w:w="0" w:type="auto"/>
          </w:tcPr>
          <w:p w:rsidR="00EB56F3" w:rsidRDefault="00FE2DBB" w:rsidP="00EB56F3">
            <w:pPr>
              <w:pStyle w:val="Bezmezer"/>
            </w:pPr>
            <w:r>
              <w:t>Nedaňové příjmy</w:t>
            </w:r>
          </w:p>
        </w:tc>
        <w:tc>
          <w:tcPr>
            <w:tcW w:w="0" w:type="auto"/>
          </w:tcPr>
          <w:p w:rsidR="00EB56F3" w:rsidRDefault="00FE2DBB" w:rsidP="00EB56F3">
            <w:pPr>
              <w:pStyle w:val="Bezmezer"/>
            </w:pPr>
            <w:r>
              <w:t>0</w:t>
            </w:r>
          </w:p>
        </w:tc>
        <w:tc>
          <w:tcPr>
            <w:tcW w:w="0" w:type="auto"/>
          </w:tcPr>
          <w:p w:rsidR="00EB56F3" w:rsidRDefault="00FE2DBB" w:rsidP="00EB56F3">
            <w:pPr>
              <w:pStyle w:val="Bezmezer"/>
            </w:pPr>
            <w:r>
              <w:t>0</w:t>
            </w:r>
          </w:p>
        </w:tc>
        <w:tc>
          <w:tcPr>
            <w:tcW w:w="0" w:type="auto"/>
          </w:tcPr>
          <w:p w:rsidR="00EB56F3" w:rsidRDefault="00FE2DBB" w:rsidP="00EB56F3">
            <w:pPr>
              <w:pStyle w:val="Bezmezer"/>
            </w:pPr>
            <w:r>
              <w:t>0</w:t>
            </w:r>
          </w:p>
        </w:tc>
      </w:tr>
      <w:tr w:rsidR="00EB56F3" w:rsidTr="00EB56F3">
        <w:tc>
          <w:tcPr>
            <w:tcW w:w="0" w:type="auto"/>
          </w:tcPr>
          <w:p w:rsidR="00EB56F3" w:rsidRDefault="00FE2DBB" w:rsidP="00EB56F3">
            <w:pPr>
              <w:pStyle w:val="Bezmezer"/>
            </w:pPr>
            <w:r>
              <w:t>Třída 3</w:t>
            </w:r>
          </w:p>
        </w:tc>
        <w:tc>
          <w:tcPr>
            <w:tcW w:w="0" w:type="auto"/>
          </w:tcPr>
          <w:p w:rsidR="00EB56F3" w:rsidRDefault="00FE2DBB" w:rsidP="00EB56F3">
            <w:pPr>
              <w:pStyle w:val="Bezmezer"/>
            </w:pPr>
            <w:r>
              <w:t>Kapitálové příjmy</w:t>
            </w:r>
          </w:p>
        </w:tc>
        <w:tc>
          <w:tcPr>
            <w:tcW w:w="0" w:type="auto"/>
          </w:tcPr>
          <w:p w:rsidR="00EB56F3" w:rsidRDefault="00FE2DBB" w:rsidP="00EB56F3">
            <w:pPr>
              <w:pStyle w:val="Bezmezer"/>
            </w:pPr>
            <w:r>
              <w:t>0</w:t>
            </w:r>
          </w:p>
        </w:tc>
        <w:tc>
          <w:tcPr>
            <w:tcW w:w="0" w:type="auto"/>
          </w:tcPr>
          <w:p w:rsidR="00EB56F3" w:rsidRDefault="00FE2DBB" w:rsidP="00EB56F3">
            <w:pPr>
              <w:pStyle w:val="Bezmezer"/>
            </w:pPr>
            <w:r>
              <w:t>0</w:t>
            </w:r>
          </w:p>
        </w:tc>
        <w:tc>
          <w:tcPr>
            <w:tcW w:w="0" w:type="auto"/>
          </w:tcPr>
          <w:p w:rsidR="00EB56F3" w:rsidRDefault="00FE2DBB" w:rsidP="00EB56F3">
            <w:pPr>
              <w:pStyle w:val="Bezmezer"/>
            </w:pPr>
            <w:r>
              <w:t>0</w:t>
            </w:r>
          </w:p>
        </w:tc>
      </w:tr>
      <w:tr w:rsidR="00EB56F3" w:rsidTr="00EB56F3">
        <w:tc>
          <w:tcPr>
            <w:tcW w:w="0" w:type="auto"/>
          </w:tcPr>
          <w:p w:rsidR="00EB56F3" w:rsidRDefault="00FE2DBB" w:rsidP="00EB56F3">
            <w:pPr>
              <w:pStyle w:val="Bezmezer"/>
            </w:pPr>
            <w:r>
              <w:t xml:space="preserve">Třída 4   </w:t>
            </w:r>
          </w:p>
        </w:tc>
        <w:tc>
          <w:tcPr>
            <w:tcW w:w="0" w:type="auto"/>
          </w:tcPr>
          <w:p w:rsidR="00EB56F3" w:rsidRDefault="00FE2DBB" w:rsidP="00EB56F3">
            <w:pPr>
              <w:pStyle w:val="Bezmezer"/>
            </w:pPr>
            <w:r>
              <w:t>Přijaté transfery</w:t>
            </w:r>
          </w:p>
        </w:tc>
        <w:tc>
          <w:tcPr>
            <w:tcW w:w="0" w:type="auto"/>
          </w:tcPr>
          <w:p w:rsidR="00EB56F3" w:rsidRDefault="00707F5C" w:rsidP="00707F5C">
            <w:pPr>
              <w:pStyle w:val="Bezmezer"/>
            </w:pPr>
            <w:r>
              <w:t>11</w:t>
            </w:r>
            <w:r w:rsidR="00C273AB">
              <w:t>0</w:t>
            </w:r>
            <w:r w:rsidR="00FE2DBB">
              <w:t>.000,00</w:t>
            </w:r>
          </w:p>
        </w:tc>
        <w:tc>
          <w:tcPr>
            <w:tcW w:w="0" w:type="auto"/>
          </w:tcPr>
          <w:p w:rsidR="00EB56F3" w:rsidRDefault="00C273AB" w:rsidP="00C273AB">
            <w:pPr>
              <w:pStyle w:val="Bezmezer"/>
            </w:pPr>
            <w:r>
              <w:t>12</w:t>
            </w:r>
            <w:r w:rsidR="00FE2DBB">
              <w:t>0.000,00</w:t>
            </w:r>
          </w:p>
        </w:tc>
        <w:tc>
          <w:tcPr>
            <w:tcW w:w="0" w:type="auto"/>
          </w:tcPr>
          <w:p w:rsidR="00EB56F3" w:rsidRDefault="00FE2DBB" w:rsidP="00C273AB">
            <w:pPr>
              <w:pStyle w:val="Bezmezer"/>
            </w:pPr>
            <w:r>
              <w:t>1</w:t>
            </w:r>
            <w:r w:rsidR="00C273AB">
              <w:t>3</w:t>
            </w:r>
            <w:r>
              <w:t>0.000,00</w:t>
            </w:r>
          </w:p>
        </w:tc>
      </w:tr>
      <w:tr w:rsidR="00EB56F3" w:rsidTr="00EB56F3">
        <w:tc>
          <w:tcPr>
            <w:tcW w:w="0" w:type="auto"/>
          </w:tcPr>
          <w:p w:rsidR="00EB56F3" w:rsidRDefault="00EB56F3" w:rsidP="00EB56F3">
            <w:pPr>
              <w:pStyle w:val="Bezmezer"/>
            </w:pPr>
          </w:p>
        </w:tc>
        <w:tc>
          <w:tcPr>
            <w:tcW w:w="0" w:type="auto"/>
          </w:tcPr>
          <w:p w:rsidR="00EB56F3" w:rsidRDefault="00FE2DBB" w:rsidP="00EB56F3">
            <w:pPr>
              <w:pStyle w:val="Bezmezer"/>
            </w:pPr>
            <w:r>
              <w:t xml:space="preserve">Příjmy celkem </w:t>
            </w:r>
          </w:p>
        </w:tc>
        <w:tc>
          <w:tcPr>
            <w:tcW w:w="0" w:type="auto"/>
          </w:tcPr>
          <w:p w:rsidR="00EB56F3" w:rsidRDefault="00707F5C" w:rsidP="00707F5C">
            <w:pPr>
              <w:pStyle w:val="Bezmezer"/>
            </w:pPr>
            <w:r>
              <w:t>11</w:t>
            </w:r>
            <w:r w:rsidR="00C273AB">
              <w:t>0</w:t>
            </w:r>
            <w:r w:rsidR="00FE2DBB">
              <w:t>.000,00</w:t>
            </w:r>
          </w:p>
        </w:tc>
        <w:tc>
          <w:tcPr>
            <w:tcW w:w="0" w:type="auto"/>
          </w:tcPr>
          <w:p w:rsidR="00EB56F3" w:rsidRDefault="00C273AB" w:rsidP="00707F5C">
            <w:pPr>
              <w:pStyle w:val="Bezmezer"/>
            </w:pPr>
            <w:r>
              <w:t>1</w:t>
            </w:r>
            <w:r w:rsidR="00707F5C">
              <w:t>2</w:t>
            </w:r>
            <w:r>
              <w:t>0</w:t>
            </w:r>
            <w:r w:rsidR="00FE2DBB">
              <w:t>.000,00</w:t>
            </w:r>
          </w:p>
        </w:tc>
        <w:tc>
          <w:tcPr>
            <w:tcW w:w="0" w:type="auto"/>
          </w:tcPr>
          <w:p w:rsidR="00EB56F3" w:rsidRDefault="00FE2DBB" w:rsidP="00C273AB">
            <w:pPr>
              <w:pStyle w:val="Bezmezer"/>
            </w:pPr>
            <w:r>
              <w:t>1</w:t>
            </w:r>
            <w:r w:rsidR="00C273AB">
              <w:t>3</w:t>
            </w:r>
            <w:r>
              <w:t>0.000,00</w:t>
            </w:r>
          </w:p>
        </w:tc>
      </w:tr>
      <w:tr w:rsidR="00EB56F3" w:rsidTr="00EB56F3">
        <w:tc>
          <w:tcPr>
            <w:tcW w:w="0" w:type="auto"/>
          </w:tcPr>
          <w:p w:rsidR="00EB56F3" w:rsidRDefault="00FE2DBB" w:rsidP="00EB56F3">
            <w:pPr>
              <w:pStyle w:val="Bezmezer"/>
            </w:pPr>
            <w:r>
              <w:t>Třída 5</w:t>
            </w:r>
          </w:p>
        </w:tc>
        <w:tc>
          <w:tcPr>
            <w:tcW w:w="0" w:type="auto"/>
          </w:tcPr>
          <w:p w:rsidR="00EB56F3" w:rsidRDefault="00FE2DBB" w:rsidP="00EB56F3">
            <w:pPr>
              <w:pStyle w:val="Bezmezer"/>
            </w:pPr>
            <w:r>
              <w:t>Běžné výdaje</w:t>
            </w:r>
          </w:p>
        </w:tc>
        <w:tc>
          <w:tcPr>
            <w:tcW w:w="0" w:type="auto"/>
          </w:tcPr>
          <w:p w:rsidR="00EB56F3" w:rsidRDefault="00707F5C" w:rsidP="00C273AB">
            <w:pPr>
              <w:pStyle w:val="Bezmezer"/>
            </w:pPr>
            <w:r>
              <w:t xml:space="preserve">  6</w:t>
            </w:r>
            <w:r w:rsidR="00C273AB">
              <w:t>0</w:t>
            </w:r>
            <w:r w:rsidR="00FE2DBB">
              <w:t>.000,00</w:t>
            </w:r>
          </w:p>
        </w:tc>
        <w:tc>
          <w:tcPr>
            <w:tcW w:w="0" w:type="auto"/>
          </w:tcPr>
          <w:p w:rsidR="00EB56F3" w:rsidRDefault="00C273AB" w:rsidP="00707F5C">
            <w:pPr>
              <w:pStyle w:val="Bezmezer"/>
            </w:pPr>
            <w:r>
              <w:t xml:space="preserve">  </w:t>
            </w:r>
            <w:r w:rsidR="00707F5C">
              <w:t>60</w:t>
            </w:r>
            <w:r w:rsidR="00411BDF">
              <w:t>.000,00</w:t>
            </w:r>
          </w:p>
        </w:tc>
        <w:tc>
          <w:tcPr>
            <w:tcW w:w="0" w:type="auto"/>
          </w:tcPr>
          <w:p w:rsidR="00EB56F3" w:rsidRDefault="00411BDF" w:rsidP="00C273AB">
            <w:pPr>
              <w:pStyle w:val="Bezmezer"/>
            </w:pPr>
            <w:r>
              <w:t xml:space="preserve"> </w:t>
            </w:r>
            <w:r w:rsidR="00C273AB">
              <w:t xml:space="preserve"> 6</w:t>
            </w:r>
            <w:r>
              <w:t>0.000,00</w:t>
            </w:r>
          </w:p>
        </w:tc>
      </w:tr>
      <w:tr w:rsidR="00EB56F3" w:rsidTr="00EB56F3">
        <w:tc>
          <w:tcPr>
            <w:tcW w:w="0" w:type="auto"/>
          </w:tcPr>
          <w:p w:rsidR="00EB56F3" w:rsidRDefault="00FE2DBB" w:rsidP="00EB56F3">
            <w:pPr>
              <w:pStyle w:val="Bezmezer"/>
            </w:pPr>
            <w:r>
              <w:t>Třída 6</w:t>
            </w:r>
          </w:p>
        </w:tc>
        <w:tc>
          <w:tcPr>
            <w:tcW w:w="0" w:type="auto"/>
          </w:tcPr>
          <w:p w:rsidR="00EB56F3" w:rsidRDefault="00FE2DBB" w:rsidP="00EB56F3">
            <w:pPr>
              <w:pStyle w:val="Bezmezer"/>
            </w:pPr>
            <w:r>
              <w:t xml:space="preserve">Kapitálové výdaje </w:t>
            </w:r>
          </w:p>
        </w:tc>
        <w:tc>
          <w:tcPr>
            <w:tcW w:w="0" w:type="auto"/>
          </w:tcPr>
          <w:p w:rsidR="00EB56F3" w:rsidRDefault="00707F5C" w:rsidP="00707F5C">
            <w:pPr>
              <w:pStyle w:val="Bezmezer"/>
            </w:pPr>
            <w:r>
              <w:t xml:space="preserve"> </w:t>
            </w:r>
            <w:r w:rsidR="00C273AB">
              <w:t xml:space="preserve"> </w:t>
            </w:r>
            <w:r>
              <w:t>50.000,</w:t>
            </w:r>
            <w:r w:rsidR="00FE2DBB">
              <w:t>00</w:t>
            </w:r>
          </w:p>
        </w:tc>
        <w:tc>
          <w:tcPr>
            <w:tcW w:w="0" w:type="auto"/>
          </w:tcPr>
          <w:p w:rsidR="00EB56F3" w:rsidRDefault="00C273AB" w:rsidP="00707F5C">
            <w:pPr>
              <w:pStyle w:val="Bezmezer"/>
            </w:pPr>
            <w:r>
              <w:t xml:space="preserve"> </w:t>
            </w:r>
            <w:r w:rsidR="00411BDF">
              <w:t xml:space="preserve"> </w:t>
            </w:r>
            <w:r w:rsidR="00707F5C">
              <w:t>6</w:t>
            </w:r>
            <w:r>
              <w:t>0.00</w:t>
            </w:r>
            <w:r w:rsidR="00FE2DBB">
              <w:t>0,00</w:t>
            </w:r>
          </w:p>
        </w:tc>
        <w:tc>
          <w:tcPr>
            <w:tcW w:w="0" w:type="auto"/>
          </w:tcPr>
          <w:p w:rsidR="00EB56F3" w:rsidRDefault="00411BDF" w:rsidP="00C273AB">
            <w:pPr>
              <w:pStyle w:val="Bezmezer"/>
            </w:pPr>
            <w:r>
              <w:t xml:space="preserve"> </w:t>
            </w:r>
            <w:r w:rsidR="00C273AB">
              <w:t xml:space="preserve"> 7</w:t>
            </w:r>
            <w:r>
              <w:t>0.000,00</w:t>
            </w:r>
          </w:p>
        </w:tc>
      </w:tr>
      <w:tr w:rsidR="00EB56F3" w:rsidTr="00EB56F3">
        <w:tc>
          <w:tcPr>
            <w:tcW w:w="0" w:type="auto"/>
          </w:tcPr>
          <w:p w:rsidR="00EB56F3" w:rsidRDefault="00EB56F3" w:rsidP="00EB56F3">
            <w:pPr>
              <w:pStyle w:val="Bezmezer"/>
            </w:pPr>
          </w:p>
        </w:tc>
        <w:tc>
          <w:tcPr>
            <w:tcW w:w="0" w:type="auto"/>
          </w:tcPr>
          <w:p w:rsidR="00EB56F3" w:rsidRDefault="00FE2DBB" w:rsidP="00EB56F3">
            <w:pPr>
              <w:pStyle w:val="Bezmezer"/>
            </w:pPr>
            <w:r>
              <w:t xml:space="preserve">Výdaje celkem </w:t>
            </w:r>
          </w:p>
        </w:tc>
        <w:tc>
          <w:tcPr>
            <w:tcW w:w="0" w:type="auto"/>
          </w:tcPr>
          <w:p w:rsidR="00EB56F3" w:rsidRDefault="00707F5C" w:rsidP="00707F5C">
            <w:pPr>
              <w:pStyle w:val="Bezmezer"/>
            </w:pPr>
            <w:r>
              <w:t>110</w:t>
            </w:r>
            <w:r w:rsidR="00FE2DBB">
              <w:t>.000,00</w:t>
            </w:r>
          </w:p>
        </w:tc>
        <w:tc>
          <w:tcPr>
            <w:tcW w:w="0" w:type="auto"/>
          </w:tcPr>
          <w:p w:rsidR="00EB56F3" w:rsidRDefault="00C273AB" w:rsidP="00707F5C">
            <w:pPr>
              <w:pStyle w:val="Bezmezer"/>
            </w:pPr>
            <w:r>
              <w:t>1</w:t>
            </w:r>
            <w:r w:rsidR="00707F5C">
              <w:t>2</w:t>
            </w:r>
            <w:r w:rsidR="00FE2DBB">
              <w:t>0.000,00</w:t>
            </w:r>
          </w:p>
        </w:tc>
        <w:tc>
          <w:tcPr>
            <w:tcW w:w="0" w:type="auto"/>
          </w:tcPr>
          <w:p w:rsidR="00EB56F3" w:rsidRDefault="00FE2DBB" w:rsidP="00C273AB">
            <w:pPr>
              <w:pStyle w:val="Bezmezer"/>
            </w:pPr>
            <w:r>
              <w:t>1</w:t>
            </w:r>
            <w:r w:rsidR="00C273AB">
              <w:t>3</w:t>
            </w:r>
            <w:r>
              <w:t>0.000,00</w:t>
            </w:r>
          </w:p>
        </w:tc>
      </w:tr>
      <w:tr w:rsidR="00EB56F3" w:rsidTr="00EB56F3">
        <w:tc>
          <w:tcPr>
            <w:tcW w:w="0" w:type="auto"/>
          </w:tcPr>
          <w:p w:rsidR="00EB56F3" w:rsidRDefault="00FE2DBB" w:rsidP="00EB56F3">
            <w:pPr>
              <w:pStyle w:val="Bezmezer"/>
            </w:pPr>
            <w:r>
              <w:t>Třída 8</w:t>
            </w:r>
          </w:p>
        </w:tc>
        <w:tc>
          <w:tcPr>
            <w:tcW w:w="0" w:type="auto"/>
          </w:tcPr>
          <w:p w:rsidR="00EB56F3" w:rsidRDefault="00FE2DBB" w:rsidP="00EB56F3">
            <w:pPr>
              <w:pStyle w:val="Bezmezer"/>
            </w:pPr>
            <w:r>
              <w:t xml:space="preserve">Přijaté </w:t>
            </w:r>
            <w:r w:rsidR="00411BDF">
              <w:t>úvěry</w:t>
            </w:r>
          </w:p>
        </w:tc>
        <w:tc>
          <w:tcPr>
            <w:tcW w:w="0" w:type="auto"/>
          </w:tcPr>
          <w:p w:rsidR="00EB56F3" w:rsidRDefault="00411BDF" w:rsidP="00411BDF">
            <w:pPr>
              <w:pStyle w:val="Bezmezer"/>
            </w:pPr>
            <w:r>
              <w:t xml:space="preserve"> 0          </w:t>
            </w:r>
          </w:p>
        </w:tc>
        <w:tc>
          <w:tcPr>
            <w:tcW w:w="0" w:type="auto"/>
          </w:tcPr>
          <w:p w:rsidR="00EB56F3" w:rsidRDefault="00411BDF" w:rsidP="00EB56F3">
            <w:pPr>
              <w:pStyle w:val="Bezmezer"/>
            </w:pPr>
            <w:r>
              <w:t>0</w:t>
            </w:r>
          </w:p>
        </w:tc>
        <w:tc>
          <w:tcPr>
            <w:tcW w:w="0" w:type="auto"/>
          </w:tcPr>
          <w:p w:rsidR="00EB56F3" w:rsidRDefault="00411BDF" w:rsidP="00EB56F3">
            <w:pPr>
              <w:pStyle w:val="Bezmezer"/>
            </w:pPr>
            <w:r>
              <w:t>0</w:t>
            </w:r>
          </w:p>
        </w:tc>
      </w:tr>
      <w:tr w:rsidR="00EB56F3" w:rsidTr="00EB56F3">
        <w:tc>
          <w:tcPr>
            <w:tcW w:w="0" w:type="auto"/>
          </w:tcPr>
          <w:p w:rsidR="00EB56F3" w:rsidRDefault="00EB56F3" w:rsidP="00EB56F3">
            <w:pPr>
              <w:pStyle w:val="Bezmezer"/>
            </w:pPr>
          </w:p>
        </w:tc>
        <w:tc>
          <w:tcPr>
            <w:tcW w:w="0" w:type="auto"/>
          </w:tcPr>
          <w:p w:rsidR="00EB56F3" w:rsidRDefault="00411BDF" w:rsidP="00EB56F3">
            <w:pPr>
              <w:pStyle w:val="Bezmezer"/>
            </w:pPr>
            <w:r>
              <w:t>Splátka úvěrů</w:t>
            </w:r>
          </w:p>
        </w:tc>
        <w:tc>
          <w:tcPr>
            <w:tcW w:w="0" w:type="auto"/>
          </w:tcPr>
          <w:p w:rsidR="00EB56F3" w:rsidRDefault="00411BDF" w:rsidP="00EB56F3">
            <w:pPr>
              <w:pStyle w:val="Bezmezer"/>
            </w:pPr>
            <w:r>
              <w:t xml:space="preserve"> 0</w:t>
            </w:r>
          </w:p>
        </w:tc>
        <w:tc>
          <w:tcPr>
            <w:tcW w:w="0" w:type="auto"/>
          </w:tcPr>
          <w:p w:rsidR="00EB56F3" w:rsidRDefault="00411BDF" w:rsidP="00EB56F3">
            <w:pPr>
              <w:pStyle w:val="Bezmezer"/>
            </w:pPr>
            <w:r>
              <w:t>0</w:t>
            </w:r>
          </w:p>
        </w:tc>
        <w:tc>
          <w:tcPr>
            <w:tcW w:w="0" w:type="auto"/>
          </w:tcPr>
          <w:p w:rsidR="00EB56F3" w:rsidRDefault="00411BDF" w:rsidP="00EB56F3">
            <w:pPr>
              <w:pStyle w:val="Bezmezer"/>
            </w:pPr>
            <w:r>
              <w:t>0</w:t>
            </w:r>
          </w:p>
        </w:tc>
      </w:tr>
      <w:tr w:rsidR="00EB56F3" w:rsidTr="00EB56F3">
        <w:tc>
          <w:tcPr>
            <w:tcW w:w="0" w:type="auto"/>
          </w:tcPr>
          <w:p w:rsidR="00EB56F3" w:rsidRDefault="00EB56F3" w:rsidP="00EB56F3">
            <w:pPr>
              <w:pStyle w:val="Bezmezer"/>
            </w:pPr>
          </w:p>
        </w:tc>
        <w:tc>
          <w:tcPr>
            <w:tcW w:w="0" w:type="auto"/>
          </w:tcPr>
          <w:p w:rsidR="00EB56F3" w:rsidRDefault="00411BDF" w:rsidP="00EB56F3">
            <w:pPr>
              <w:pStyle w:val="Bezmezer"/>
            </w:pPr>
            <w:r>
              <w:t xml:space="preserve">Financování celkem </w:t>
            </w:r>
          </w:p>
        </w:tc>
        <w:tc>
          <w:tcPr>
            <w:tcW w:w="0" w:type="auto"/>
          </w:tcPr>
          <w:p w:rsidR="00EB56F3" w:rsidRDefault="00411BDF" w:rsidP="00EB56F3">
            <w:pPr>
              <w:pStyle w:val="Bezmezer"/>
            </w:pPr>
            <w:r>
              <w:t xml:space="preserve"> 0</w:t>
            </w:r>
          </w:p>
        </w:tc>
        <w:tc>
          <w:tcPr>
            <w:tcW w:w="0" w:type="auto"/>
          </w:tcPr>
          <w:p w:rsidR="00EB56F3" w:rsidRDefault="00411BDF" w:rsidP="00EB56F3">
            <w:pPr>
              <w:pStyle w:val="Bezmezer"/>
            </w:pPr>
            <w:r>
              <w:t>0</w:t>
            </w:r>
          </w:p>
        </w:tc>
        <w:tc>
          <w:tcPr>
            <w:tcW w:w="0" w:type="auto"/>
          </w:tcPr>
          <w:p w:rsidR="00EB56F3" w:rsidRDefault="00411BDF" w:rsidP="00EB56F3">
            <w:pPr>
              <w:pStyle w:val="Bezmezer"/>
            </w:pPr>
            <w:r>
              <w:t>0</w:t>
            </w:r>
          </w:p>
        </w:tc>
      </w:tr>
      <w:tr w:rsidR="00EB56F3" w:rsidTr="00EB56F3">
        <w:tc>
          <w:tcPr>
            <w:tcW w:w="0" w:type="auto"/>
          </w:tcPr>
          <w:p w:rsidR="00EB56F3" w:rsidRDefault="00EB56F3" w:rsidP="00EB56F3">
            <w:pPr>
              <w:pStyle w:val="Bezmezer"/>
            </w:pPr>
          </w:p>
        </w:tc>
        <w:tc>
          <w:tcPr>
            <w:tcW w:w="0" w:type="auto"/>
          </w:tcPr>
          <w:p w:rsidR="00EB56F3" w:rsidRDefault="00411BDF" w:rsidP="00EB56F3">
            <w:pPr>
              <w:pStyle w:val="Bezmezer"/>
            </w:pPr>
            <w:r>
              <w:t>Saldo příjmů a výdajů</w:t>
            </w:r>
          </w:p>
        </w:tc>
        <w:tc>
          <w:tcPr>
            <w:tcW w:w="0" w:type="auto"/>
          </w:tcPr>
          <w:p w:rsidR="00EB56F3" w:rsidRDefault="00411BDF" w:rsidP="00EB56F3">
            <w:pPr>
              <w:pStyle w:val="Bezmezer"/>
            </w:pPr>
            <w:r>
              <w:t xml:space="preserve"> 0</w:t>
            </w:r>
          </w:p>
        </w:tc>
        <w:tc>
          <w:tcPr>
            <w:tcW w:w="0" w:type="auto"/>
          </w:tcPr>
          <w:p w:rsidR="00EB56F3" w:rsidRDefault="00C273AB" w:rsidP="00C273AB">
            <w:pPr>
              <w:pStyle w:val="Bezmezer"/>
            </w:pPr>
            <w:r>
              <w:t>0</w:t>
            </w:r>
          </w:p>
        </w:tc>
        <w:tc>
          <w:tcPr>
            <w:tcW w:w="0" w:type="auto"/>
          </w:tcPr>
          <w:p w:rsidR="00EB56F3" w:rsidRDefault="00411BDF" w:rsidP="00EB56F3">
            <w:pPr>
              <w:pStyle w:val="Bezmezer"/>
            </w:pPr>
            <w:r>
              <w:t>0</w:t>
            </w:r>
          </w:p>
        </w:tc>
      </w:tr>
      <w:tr w:rsidR="00EB56F3" w:rsidTr="00EB56F3">
        <w:tc>
          <w:tcPr>
            <w:tcW w:w="0" w:type="auto"/>
          </w:tcPr>
          <w:p w:rsidR="00EB56F3" w:rsidRDefault="00EB56F3" w:rsidP="00EB56F3">
            <w:pPr>
              <w:pStyle w:val="Bezmezer"/>
            </w:pPr>
          </w:p>
        </w:tc>
        <w:tc>
          <w:tcPr>
            <w:tcW w:w="0" w:type="auto"/>
          </w:tcPr>
          <w:p w:rsidR="00EB56F3" w:rsidRDefault="00411BDF" w:rsidP="00411BDF">
            <w:pPr>
              <w:pStyle w:val="Bezmezer"/>
            </w:pPr>
            <w:r>
              <w:t>Změna stavu krátkodobých</w:t>
            </w:r>
          </w:p>
          <w:p w:rsidR="00411BDF" w:rsidRDefault="00411BDF" w:rsidP="00411BDF">
            <w:pPr>
              <w:pStyle w:val="Bezmezer"/>
            </w:pPr>
            <w:r>
              <w:t xml:space="preserve">Prostředků na bankovních účtech </w:t>
            </w:r>
          </w:p>
        </w:tc>
        <w:tc>
          <w:tcPr>
            <w:tcW w:w="0" w:type="auto"/>
          </w:tcPr>
          <w:p w:rsidR="00EB56F3" w:rsidRDefault="00411BDF" w:rsidP="00EB56F3">
            <w:pPr>
              <w:pStyle w:val="Bezmezer"/>
            </w:pPr>
            <w:r>
              <w:t xml:space="preserve"> 0</w:t>
            </w:r>
          </w:p>
        </w:tc>
        <w:tc>
          <w:tcPr>
            <w:tcW w:w="0" w:type="auto"/>
          </w:tcPr>
          <w:p w:rsidR="00EB56F3" w:rsidRDefault="00411BDF" w:rsidP="00EB56F3">
            <w:pPr>
              <w:pStyle w:val="Bezmezer"/>
            </w:pPr>
            <w:r>
              <w:t>0</w:t>
            </w:r>
          </w:p>
        </w:tc>
        <w:tc>
          <w:tcPr>
            <w:tcW w:w="0" w:type="auto"/>
          </w:tcPr>
          <w:p w:rsidR="00EB56F3" w:rsidRDefault="00411BDF" w:rsidP="00EB56F3">
            <w:pPr>
              <w:pStyle w:val="Bezmezer"/>
            </w:pPr>
            <w:r>
              <w:t>0</w:t>
            </w:r>
          </w:p>
        </w:tc>
      </w:tr>
    </w:tbl>
    <w:p w:rsidR="00EB56F3" w:rsidRDefault="00EB56F3" w:rsidP="00EB56F3">
      <w:pPr>
        <w:pStyle w:val="Bezmezer"/>
      </w:pPr>
    </w:p>
    <w:p w:rsidR="00EB56F3" w:rsidRDefault="00EB56F3">
      <w:pPr>
        <w:rPr>
          <w:b/>
        </w:rPr>
      </w:pPr>
      <w:r>
        <w:rPr>
          <w:b/>
        </w:rPr>
        <w:t xml:space="preserve">                      </w:t>
      </w:r>
    </w:p>
    <w:p w:rsidR="00411BDF" w:rsidRDefault="00411BDF">
      <w:pPr>
        <w:rPr>
          <w:b/>
        </w:rPr>
      </w:pPr>
    </w:p>
    <w:p w:rsidR="00411BDF" w:rsidRDefault="00411BDF" w:rsidP="008C08B5">
      <w:pPr>
        <w:pStyle w:val="Bezmezer"/>
      </w:pPr>
      <w:proofErr w:type="gramStart"/>
      <w:r>
        <w:t xml:space="preserve">Vyvěšeno </w:t>
      </w:r>
      <w:r w:rsidR="00E27CDD">
        <w:t xml:space="preserve"> na</w:t>
      </w:r>
      <w:proofErr w:type="gramEnd"/>
      <w:r w:rsidR="00E27CDD">
        <w:t xml:space="preserve">  elektronické úřední desce  DSO </w:t>
      </w:r>
      <w:r>
        <w:t xml:space="preserve"> dne :</w:t>
      </w:r>
      <w:r w:rsidR="008C08B5">
        <w:t xml:space="preserve"> </w:t>
      </w:r>
    </w:p>
    <w:p w:rsidR="000B0D3E" w:rsidRDefault="000B0D3E" w:rsidP="008C08B5">
      <w:pPr>
        <w:pStyle w:val="Bezmezer"/>
      </w:pPr>
    </w:p>
    <w:p w:rsidR="000B0D3E" w:rsidRDefault="000B0D3E" w:rsidP="008C08B5">
      <w:pPr>
        <w:pStyle w:val="Bezmezer"/>
      </w:pPr>
      <w:r>
        <w:t xml:space="preserve">Vyvěšeno na </w:t>
      </w:r>
      <w:proofErr w:type="gramStart"/>
      <w:r>
        <w:t>elektronické  úřední</w:t>
      </w:r>
      <w:proofErr w:type="gramEnd"/>
      <w:r>
        <w:t xml:space="preserve"> desce  obce:</w:t>
      </w:r>
    </w:p>
    <w:p w:rsidR="000B0D3E" w:rsidRDefault="000B0D3E" w:rsidP="008C08B5">
      <w:pPr>
        <w:pStyle w:val="Bezmezer"/>
      </w:pPr>
    </w:p>
    <w:p w:rsidR="000B0D3E" w:rsidRDefault="000B0D3E" w:rsidP="008C08B5">
      <w:pPr>
        <w:pStyle w:val="Bezmezer"/>
      </w:pPr>
      <w:proofErr w:type="gramStart"/>
      <w:r>
        <w:t>Vyvěšeno  na</w:t>
      </w:r>
      <w:proofErr w:type="gramEnd"/>
      <w:r>
        <w:t xml:space="preserve"> úřední desce obce:</w:t>
      </w:r>
    </w:p>
    <w:p w:rsidR="008C08B5" w:rsidRDefault="008C08B5" w:rsidP="008C08B5">
      <w:pPr>
        <w:pStyle w:val="Bezmezer"/>
      </w:pPr>
      <w:r>
        <w:t xml:space="preserve">        </w:t>
      </w:r>
    </w:p>
    <w:p w:rsidR="008C08B5" w:rsidRDefault="008C08B5" w:rsidP="008C08B5">
      <w:pPr>
        <w:pStyle w:val="Bezmezer"/>
      </w:pPr>
    </w:p>
    <w:p w:rsidR="00411BDF" w:rsidRDefault="00411BDF"/>
    <w:p w:rsidR="00411BDF" w:rsidRDefault="006D37D7" w:rsidP="006D37D7">
      <w:pPr>
        <w:pStyle w:val="Bezmezer"/>
      </w:pPr>
      <w:r>
        <w:t xml:space="preserve">                                                                                                        Ing.   Jan Koutný</w:t>
      </w:r>
    </w:p>
    <w:p w:rsidR="006D37D7" w:rsidRDefault="006D37D7" w:rsidP="006D37D7">
      <w:pPr>
        <w:pStyle w:val="Bezmezer"/>
      </w:pPr>
      <w:r>
        <w:t xml:space="preserve">                                                                                                        předseda svazku   </w:t>
      </w:r>
    </w:p>
    <w:p w:rsidR="006D37D7" w:rsidRDefault="006D37D7">
      <w:r>
        <w:t xml:space="preserve">                                                                                  </w:t>
      </w:r>
    </w:p>
    <w:p w:rsidR="00411BDF" w:rsidRDefault="00411BDF"/>
    <w:p w:rsidR="00C30E3C" w:rsidRDefault="00C30E3C"/>
    <w:p w:rsidR="00297EDD" w:rsidRDefault="00297EDD" w:rsidP="00297EDD">
      <w:pPr>
        <w:pStyle w:val="Bezmezer"/>
      </w:pPr>
      <w:r>
        <w:lastRenderedPageBreak/>
        <w:t xml:space="preserve">Mikroregion </w:t>
      </w:r>
      <w:proofErr w:type="spellStart"/>
      <w:r>
        <w:t>Hovoransko</w:t>
      </w:r>
      <w:proofErr w:type="spellEnd"/>
      <w:r>
        <w:t xml:space="preserve"> </w:t>
      </w:r>
    </w:p>
    <w:p w:rsidR="00297EDD" w:rsidRDefault="00297EDD" w:rsidP="00297EDD">
      <w:pPr>
        <w:pStyle w:val="Bezmezer"/>
      </w:pPr>
      <w:r>
        <w:t>IČO  70971226</w:t>
      </w:r>
    </w:p>
    <w:p w:rsidR="00AA2200" w:rsidRDefault="00AA2200" w:rsidP="00297EDD">
      <w:pPr>
        <w:pStyle w:val="Bezmezer"/>
      </w:pPr>
    </w:p>
    <w:p w:rsidR="00AA2200" w:rsidRDefault="00AA2200" w:rsidP="00297EDD">
      <w:pPr>
        <w:pStyle w:val="Bezmezer"/>
      </w:pPr>
    </w:p>
    <w:p w:rsidR="00297EDD" w:rsidRDefault="00297EDD" w:rsidP="00297EDD">
      <w:pPr>
        <w:pStyle w:val="Bezmezer"/>
      </w:pPr>
      <w:r>
        <w:t xml:space="preserve"> </w:t>
      </w:r>
    </w:p>
    <w:p w:rsidR="00297EDD" w:rsidRDefault="00297EDD" w:rsidP="00297EDD">
      <w:pPr>
        <w:pStyle w:val="Bezmezer"/>
        <w:rPr>
          <w:b/>
        </w:rPr>
      </w:pPr>
      <w:r>
        <w:t xml:space="preserve">                 </w:t>
      </w:r>
      <w:r w:rsidR="008C08B5">
        <w:t xml:space="preserve">       </w:t>
      </w:r>
      <w:r>
        <w:t xml:space="preserve"> </w:t>
      </w:r>
      <w:r w:rsidR="008C08B5">
        <w:t xml:space="preserve"> </w:t>
      </w:r>
      <w:proofErr w:type="gramStart"/>
      <w:r w:rsidR="000C47E3">
        <w:rPr>
          <w:b/>
        </w:rPr>
        <w:t>Návrh  rozpočtu</w:t>
      </w:r>
      <w:proofErr w:type="gramEnd"/>
      <w:r w:rsidR="000C47E3">
        <w:rPr>
          <w:b/>
        </w:rPr>
        <w:t xml:space="preserve"> </w:t>
      </w:r>
      <w:r w:rsidR="000C47E3">
        <w:t xml:space="preserve"> </w:t>
      </w:r>
      <w:r w:rsidR="008C08B5">
        <w:rPr>
          <w:b/>
        </w:rPr>
        <w:t xml:space="preserve"> </w:t>
      </w:r>
      <w:r w:rsidR="008C08B5">
        <w:t xml:space="preserve"> </w:t>
      </w:r>
      <w:r>
        <w:rPr>
          <w:b/>
        </w:rPr>
        <w:t xml:space="preserve"> </w:t>
      </w:r>
      <w:r w:rsidR="000C47E3">
        <w:rPr>
          <w:b/>
        </w:rPr>
        <w:t>„</w:t>
      </w:r>
      <w:r>
        <w:rPr>
          <w:b/>
        </w:rPr>
        <w:t xml:space="preserve"> DSO   Mikroregion</w:t>
      </w:r>
      <w:r w:rsidR="008C08B5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Hovoransko</w:t>
      </w:r>
      <w:proofErr w:type="spellEnd"/>
      <w:r>
        <w:rPr>
          <w:b/>
        </w:rPr>
        <w:t xml:space="preserve">  </w:t>
      </w:r>
      <w:r w:rsidR="000C47E3">
        <w:rPr>
          <w:b/>
        </w:rPr>
        <w:t xml:space="preserve">„ </w:t>
      </w:r>
      <w:r>
        <w:rPr>
          <w:b/>
        </w:rPr>
        <w:t>pro rok 20</w:t>
      </w:r>
      <w:r w:rsidR="000C47E3">
        <w:rPr>
          <w:b/>
        </w:rPr>
        <w:t>20</w:t>
      </w:r>
    </w:p>
    <w:p w:rsidR="00222531" w:rsidRDefault="00222531" w:rsidP="00297EDD">
      <w:pPr>
        <w:pStyle w:val="Bezmezer"/>
        <w:rPr>
          <w:b/>
        </w:rPr>
      </w:pPr>
    </w:p>
    <w:p w:rsidR="00222531" w:rsidRDefault="000B0D3E" w:rsidP="00297EDD">
      <w:pPr>
        <w:pStyle w:val="Bezmez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</w:t>
      </w:r>
      <w:r w:rsidR="00AA2200">
        <w:rPr>
          <w:b/>
        </w:rPr>
        <w:t xml:space="preserve">                  </w:t>
      </w:r>
      <w:r>
        <w:rPr>
          <w:b/>
        </w:rPr>
        <w:t xml:space="preserve">  v   Kč</w:t>
      </w:r>
    </w:p>
    <w:p w:rsidR="00A724B1" w:rsidRDefault="00222531" w:rsidP="00297EDD">
      <w:pPr>
        <w:pStyle w:val="Bezmezer"/>
        <w:rPr>
          <w:b/>
        </w:rPr>
      </w:pPr>
      <w:r>
        <w:rPr>
          <w:b/>
        </w:rPr>
        <w:t xml:space="preserve">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1"/>
        <w:gridCol w:w="917"/>
        <w:gridCol w:w="1327"/>
        <w:gridCol w:w="1119"/>
        <w:gridCol w:w="1102"/>
        <w:gridCol w:w="1367"/>
        <w:gridCol w:w="1102"/>
        <w:gridCol w:w="1147"/>
      </w:tblGrid>
      <w:tr w:rsidR="00A724B1" w:rsidTr="00A724B1"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  <w:r>
              <w:rPr>
                <w:b/>
              </w:rPr>
              <w:t>Schválený</w:t>
            </w:r>
          </w:p>
          <w:p w:rsidR="00A724B1" w:rsidRDefault="00A724B1" w:rsidP="00297EDD">
            <w:pPr>
              <w:pStyle w:val="Bezmezer"/>
              <w:rPr>
                <w:b/>
              </w:rPr>
            </w:pPr>
            <w:r>
              <w:rPr>
                <w:b/>
              </w:rPr>
              <w:t>rozpočet</w:t>
            </w:r>
          </w:p>
          <w:p w:rsidR="00A724B1" w:rsidRDefault="00A724B1" w:rsidP="00297EDD">
            <w:pPr>
              <w:pStyle w:val="Bezmez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Upravený </w:t>
            </w:r>
          </w:p>
          <w:p w:rsidR="00A724B1" w:rsidRDefault="00A724B1" w:rsidP="00297EDD">
            <w:pPr>
              <w:pStyle w:val="Bezmezer"/>
              <w:rPr>
                <w:b/>
              </w:rPr>
            </w:pPr>
            <w:r>
              <w:rPr>
                <w:b/>
              </w:rPr>
              <w:t>rozpočet</w:t>
            </w:r>
          </w:p>
          <w:p w:rsidR="00A724B1" w:rsidRDefault="00A724B1" w:rsidP="00297EDD">
            <w:pPr>
              <w:pStyle w:val="Bezmez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  <w:r>
              <w:rPr>
                <w:b/>
              </w:rPr>
              <w:t>Skutečnost</w:t>
            </w:r>
          </w:p>
          <w:p w:rsidR="00A724B1" w:rsidRDefault="00A724B1" w:rsidP="00031F38">
            <w:pPr>
              <w:pStyle w:val="Bezmezer"/>
              <w:rPr>
                <w:b/>
              </w:rPr>
            </w:pPr>
            <w:r>
              <w:rPr>
                <w:b/>
              </w:rPr>
              <w:t>k 3</w:t>
            </w:r>
            <w:r w:rsidR="00031F38">
              <w:rPr>
                <w:b/>
              </w:rPr>
              <w:t>1</w:t>
            </w:r>
            <w:r>
              <w:rPr>
                <w:b/>
              </w:rPr>
              <w:t xml:space="preserve">.10.2019 </w:t>
            </w:r>
          </w:p>
        </w:tc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  <w:r>
              <w:rPr>
                <w:b/>
              </w:rPr>
              <w:t>Návrh</w:t>
            </w:r>
          </w:p>
          <w:p w:rsidR="00A724B1" w:rsidRDefault="00A724B1" w:rsidP="00297EDD">
            <w:pPr>
              <w:pStyle w:val="Bezmezer"/>
              <w:rPr>
                <w:b/>
              </w:rPr>
            </w:pPr>
            <w:r>
              <w:rPr>
                <w:b/>
              </w:rPr>
              <w:t>rozpočtu</w:t>
            </w:r>
          </w:p>
          <w:p w:rsidR="00A724B1" w:rsidRDefault="00A724B1" w:rsidP="00297EDD">
            <w:pPr>
              <w:pStyle w:val="Bezmez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A724B1" w:rsidTr="00A724B1"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</w:p>
        </w:tc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</w:p>
        </w:tc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  <w:r>
              <w:rPr>
                <w:b/>
              </w:rPr>
              <w:t>Příjmy</w:t>
            </w:r>
          </w:p>
        </w:tc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</w:p>
        </w:tc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</w:p>
        </w:tc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</w:p>
        </w:tc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</w:p>
        </w:tc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</w:p>
        </w:tc>
      </w:tr>
      <w:tr w:rsidR="00A724B1" w:rsidTr="00A724B1">
        <w:tc>
          <w:tcPr>
            <w:tcW w:w="0" w:type="auto"/>
          </w:tcPr>
          <w:p w:rsidR="00A724B1" w:rsidRDefault="00E27CDD" w:rsidP="00297EDD">
            <w:pPr>
              <w:pStyle w:val="Bezmezer"/>
              <w:rPr>
                <w:b/>
              </w:rPr>
            </w:pPr>
            <w:r>
              <w:rPr>
                <w:b/>
              </w:rPr>
              <w:t>XXXX</w:t>
            </w:r>
          </w:p>
        </w:tc>
        <w:tc>
          <w:tcPr>
            <w:tcW w:w="0" w:type="auto"/>
          </w:tcPr>
          <w:p w:rsidR="00A724B1" w:rsidRPr="00A724B1" w:rsidRDefault="00A724B1" w:rsidP="00297EDD">
            <w:pPr>
              <w:pStyle w:val="Bezmezer"/>
            </w:pPr>
            <w:r>
              <w:t>4121</w:t>
            </w:r>
          </w:p>
        </w:tc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  <w:r>
              <w:rPr>
                <w:b/>
              </w:rPr>
              <w:t>Neinvestiční</w:t>
            </w:r>
          </w:p>
          <w:p w:rsidR="00A724B1" w:rsidRDefault="00A724B1" w:rsidP="00297EDD">
            <w:pPr>
              <w:pStyle w:val="Bezmezer"/>
              <w:rPr>
                <w:b/>
              </w:rPr>
            </w:pPr>
            <w:r>
              <w:rPr>
                <w:b/>
              </w:rPr>
              <w:t>transfery od</w:t>
            </w:r>
          </w:p>
          <w:p w:rsidR="00A724B1" w:rsidRDefault="00A724B1" w:rsidP="00297EDD">
            <w:pPr>
              <w:pStyle w:val="Bezmezer"/>
              <w:rPr>
                <w:b/>
              </w:rPr>
            </w:pPr>
            <w:r>
              <w:rPr>
                <w:b/>
              </w:rPr>
              <w:t>obcí</w:t>
            </w:r>
          </w:p>
        </w:tc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  <w:r>
              <w:rPr>
                <w:b/>
              </w:rPr>
              <w:t>87.200,00</w:t>
            </w:r>
          </w:p>
        </w:tc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  <w:r>
              <w:rPr>
                <w:b/>
              </w:rPr>
              <w:t>87.200,00</w:t>
            </w:r>
          </w:p>
        </w:tc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  <w:r>
              <w:rPr>
                <w:b/>
              </w:rPr>
              <w:t>87.030,00</w:t>
            </w:r>
          </w:p>
        </w:tc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  <w:r>
              <w:rPr>
                <w:b/>
              </w:rPr>
              <w:t>87.800,00</w:t>
            </w:r>
          </w:p>
        </w:tc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</w:p>
        </w:tc>
      </w:tr>
      <w:tr w:rsidR="00A724B1" w:rsidTr="00A724B1"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0" w:type="auto"/>
          </w:tcPr>
          <w:p w:rsidR="00A724B1" w:rsidRDefault="00E27CDD" w:rsidP="00297EDD">
            <w:pPr>
              <w:pStyle w:val="Bezmezer"/>
              <w:rPr>
                <w:b/>
              </w:rPr>
            </w:pPr>
            <w:r>
              <w:rPr>
                <w:b/>
              </w:rPr>
              <w:t>XXXX</w:t>
            </w:r>
          </w:p>
        </w:tc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Obecné příjmy </w:t>
            </w:r>
            <w:proofErr w:type="gramStart"/>
            <w:r w:rsidR="00E27CDD">
              <w:rPr>
                <w:b/>
              </w:rPr>
              <w:t>z</w:t>
            </w:r>
            <w:r>
              <w:rPr>
                <w:b/>
              </w:rPr>
              <w:t xml:space="preserve">  finanční</w:t>
            </w:r>
            <w:r w:rsidR="00E27CDD">
              <w:rPr>
                <w:b/>
              </w:rPr>
              <w:t>ch</w:t>
            </w:r>
            <w:proofErr w:type="gramEnd"/>
            <w:r>
              <w:rPr>
                <w:b/>
              </w:rPr>
              <w:t xml:space="preserve"> operac</w:t>
            </w:r>
            <w:r w:rsidR="00E27CDD">
              <w:rPr>
                <w:b/>
              </w:rPr>
              <w:t>í</w:t>
            </w:r>
          </w:p>
          <w:p w:rsidR="00A724B1" w:rsidRDefault="00A724B1" w:rsidP="00A724B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200,00 </w:t>
            </w:r>
          </w:p>
        </w:tc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200,00</w:t>
            </w:r>
          </w:p>
        </w:tc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121,32</w:t>
            </w:r>
          </w:p>
        </w:tc>
        <w:tc>
          <w:tcPr>
            <w:tcW w:w="0" w:type="auto"/>
          </w:tcPr>
          <w:p w:rsidR="00A724B1" w:rsidRDefault="00A724B1" w:rsidP="00A724B1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200,00</w:t>
            </w:r>
          </w:p>
        </w:tc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</w:p>
        </w:tc>
      </w:tr>
      <w:tr w:rsidR="00A724B1" w:rsidTr="00A724B1"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</w:p>
        </w:tc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</w:p>
        </w:tc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Příjmy celkem </w:t>
            </w:r>
          </w:p>
        </w:tc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  <w:r>
              <w:rPr>
                <w:b/>
              </w:rPr>
              <w:t>87.400,00</w:t>
            </w:r>
          </w:p>
        </w:tc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  <w:r>
              <w:rPr>
                <w:b/>
              </w:rPr>
              <w:t>87.400,00</w:t>
            </w:r>
          </w:p>
        </w:tc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  <w:r>
              <w:rPr>
                <w:b/>
              </w:rPr>
              <w:t>87.151,32</w:t>
            </w:r>
          </w:p>
        </w:tc>
        <w:tc>
          <w:tcPr>
            <w:tcW w:w="0" w:type="auto"/>
          </w:tcPr>
          <w:p w:rsidR="00A724B1" w:rsidRDefault="00A724B1" w:rsidP="00A724B1">
            <w:pPr>
              <w:pStyle w:val="Bezmezer"/>
              <w:rPr>
                <w:b/>
              </w:rPr>
            </w:pPr>
            <w:r>
              <w:rPr>
                <w:b/>
              </w:rPr>
              <w:t>88.000,00</w:t>
            </w:r>
          </w:p>
        </w:tc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</w:p>
        </w:tc>
      </w:tr>
      <w:tr w:rsidR="00A724B1" w:rsidTr="00A724B1"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</w:p>
        </w:tc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</w:p>
        </w:tc>
        <w:tc>
          <w:tcPr>
            <w:tcW w:w="0" w:type="auto"/>
          </w:tcPr>
          <w:p w:rsidR="00A724B1" w:rsidRDefault="00E27CDD" w:rsidP="00297EDD">
            <w:pPr>
              <w:pStyle w:val="Bezmezer"/>
              <w:rPr>
                <w:b/>
              </w:rPr>
            </w:pPr>
            <w:r>
              <w:rPr>
                <w:b/>
              </w:rPr>
              <w:t>Výdaje</w:t>
            </w:r>
          </w:p>
        </w:tc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</w:p>
        </w:tc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</w:p>
        </w:tc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</w:p>
        </w:tc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</w:p>
        </w:tc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</w:p>
        </w:tc>
      </w:tr>
      <w:tr w:rsidR="00A724B1" w:rsidTr="00A724B1">
        <w:tc>
          <w:tcPr>
            <w:tcW w:w="0" w:type="auto"/>
          </w:tcPr>
          <w:p w:rsidR="00A724B1" w:rsidRDefault="00E27CDD" w:rsidP="00297EDD">
            <w:pPr>
              <w:pStyle w:val="Bezmezer"/>
              <w:rPr>
                <w:b/>
              </w:rPr>
            </w:pPr>
            <w:r>
              <w:rPr>
                <w:b/>
              </w:rPr>
              <w:t>3636</w:t>
            </w:r>
          </w:p>
        </w:tc>
        <w:tc>
          <w:tcPr>
            <w:tcW w:w="0" w:type="auto"/>
          </w:tcPr>
          <w:p w:rsidR="00A724B1" w:rsidRDefault="00E27CDD" w:rsidP="00297EDD">
            <w:pPr>
              <w:pStyle w:val="Bezmezer"/>
              <w:rPr>
                <w:b/>
              </w:rPr>
            </w:pPr>
            <w:r>
              <w:rPr>
                <w:b/>
              </w:rPr>
              <w:t>XXXX</w:t>
            </w:r>
          </w:p>
        </w:tc>
        <w:tc>
          <w:tcPr>
            <w:tcW w:w="0" w:type="auto"/>
          </w:tcPr>
          <w:p w:rsidR="00A724B1" w:rsidRDefault="00E27CDD" w:rsidP="00297EDD">
            <w:pPr>
              <w:pStyle w:val="Bezmezer"/>
              <w:rPr>
                <w:b/>
              </w:rPr>
            </w:pPr>
            <w:r>
              <w:rPr>
                <w:b/>
              </w:rPr>
              <w:t>Územní rozvoj</w:t>
            </w:r>
          </w:p>
        </w:tc>
        <w:tc>
          <w:tcPr>
            <w:tcW w:w="0" w:type="auto"/>
          </w:tcPr>
          <w:p w:rsidR="00A724B1" w:rsidRDefault="00E27CDD" w:rsidP="00297EDD">
            <w:pPr>
              <w:pStyle w:val="Bezmezer"/>
              <w:rPr>
                <w:b/>
              </w:rPr>
            </w:pPr>
            <w:r>
              <w:rPr>
                <w:b/>
              </w:rPr>
              <w:t>85.300,00</w:t>
            </w:r>
          </w:p>
        </w:tc>
        <w:tc>
          <w:tcPr>
            <w:tcW w:w="0" w:type="auto"/>
          </w:tcPr>
          <w:p w:rsidR="00A724B1" w:rsidRDefault="00E27CDD" w:rsidP="00297EDD">
            <w:pPr>
              <w:pStyle w:val="Bezmezer"/>
              <w:rPr>
                <w:b/>
              </w:rPr>
            </w:pPr>
            <w:r>
              <w:rPr>
                <w:b/>
              </w:rPr>
              <w:t>85.300,00</w:t>
            </w:r>
          </w:p>
        </w:tc>
        <w:tc>
          <w:tcPr>
            <w:tcW w:w="0" w:type="auto"/>
          </w:tcPr>
          <w:p w:rsidR="00A724B1" w:rsidRDefault="00E27CDD" w:rsidP="00297EDD">
            <w:pPr>
              <w:pStyle w:val="Bezmezer"/>
              <w:rPr>
                <w:b/>
              </w:rPr>
            </w:pPr>
            <w:r>
              <w:rPr>
                <w:b/>
              </w:rPr>
              <w:t>23.165,00</w:t>
            </w:r>
          </w:p>
        </w:tc>
        <w:tc>
          <w:tcPr>
            <w:tcW w:w="0" w:type="auto"/>
          </w:tcPr>
          <w:p w:rsidR="00A724B1" w:rsidRDefault="00E27CDD" w:rsidP="00297EDD">
            <w:pPr>
              <w:pStyle w:val="Bezmezer"/>
              <w:rPr>
                <w:b/>
              </w:rPr>
            </w:pPr>
            <w:r>
              <w:rPr>
                <w:b/>
              </w:rPr>
              <w:t>85.800,00</w:t>
            </w:r>
          </w:p>
        </w:tc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</w:p>
        </w:tc>
      </w:tr>
      <w:tr w:rsidR="00A724B1" w:rsidTr="00A724B1">
        <w:tc>
          <w:tcPr>
            <w:tcW w:w="0" w:type="auto"/>
          </w:tcPr>
          <w:p w:rsidR="00A724B1" w:rsidRDefault="00E27CDD" w:rsidP="00297EDD">
            <w:pPr>
              <w:pStyle w:val="Bezmezer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0" w:type="auto"/>
          </w:tcPr>
          <w:p w:rsidR="00A724B1" w:rsidRDefault="00E27CDD" w:rsidP="00297EDD">
            <w:pPr>
              <w:pStyle w:val="Bezmezer"/>
              <w:rPr>
                <w:b/>
              </w:rPr>
            </w:pPr>
            <w:r>
              <w:rPr>
                <w:b/>
              </w:rPr>
              <w:t>XXXX</w:t>
            </w:r>
          </w:p>
        </w:tc>
        <w:tc>
          <w:tcPr>
            <w:tcW w:w="0" w:type="auto"/>
          </w:tcPr>
          <w:p w:rsidR="00A724B1" w:rsidRDefault="00E27CDD" w:rsidP="00297EDD">
            <w:pPr>
              <w:pStyle w:val="Bezmezer"/>
              <w:rPr>
                <w:b/>
              </w:rPr>
            </w:pPr>
            <w:r>
              <w:rPr>
                <w:b/>
              </w:rPr>
              <w:t>Obecné výdaje z</w:t>
            </w:r>
          </w:p>
          <w:p w:rsidR="00E27CDD" w:rsidRDefault="00E27CDD" w:rsidP="00297EDD">
            <w:pPr>
              <w:pStyle w:val="Bezmezer"/>
              <w:rPr>
                <w:b/>
              </w:rPr>
            </w:pPr>
            <w:r>
              <w:rPr>
                <w:b/>
              </w:rPr>
              <w:t>finančních</w:t>
            </w:r>
          </w:p>
          <w:p w:rsidR="00E27CDD" w:rsidRDefault="00E27CDD" w:rsidP="00297ED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operací </w:t>
            </w:r>
          </w:p>
          <w:p w:rsidR="00E27CDD" w:rsidRDefault="00E27CDD" w:rsidP="00297EDD">
            <w:pPr>
              <w:pStyle w:val="Bezmezer"/>
              <w:rPr>
                <w:b/>
              </w:rPr>
            </w:pPr>
          </w:p>
        </w:tc>
        <w:tc>
          <w:tcPr>
            <w:tcW w:w="0" w:type="auto"/>
          </w:tcPr>
          <w:p w:rsidR="00A724B1" w:rsidRDefault="00E27CDD" w:rsidP="00297ED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2.000,00</w:t>
            </w:r>
          </w:p>
        </w:tc>
        <w:tc>
          <w:tcPr>
            <w:tcW w:w="0" w:type="auto"/>
          </w:tcPr>
          <w:p w:rsidR="00A724B1" w:rsidRDefault="00E27CDD" w:rsidP="00297ED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2.000,00</w:t>
            </w:r>
          </w:p>
        </w:tc>
        <w:tc>
          <w:tcPr>
            <w:tcW w:w="0" w:type="auto"/>
          </w:tcPr>
          <w:p w:rsidR="00A724B1" w:rsidRDefault="00E27CDD" w:rsidP="00297ED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1.184,50</w:t>
            </w:r>
          </w:p>
        </w:tc>
        <w:tc>
          <w:tcPr>
            <w:tcW w:w="0" w:type="auto"/>
          </w:tcPr>
          <w:p w:rsidR="00A724B1" w:rsidRDefault="00E27CDD" w:rsidP="00297ED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2.000,00</w:t>
            </w:r>
          </w:p>
        </w:tc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</w:p>
        </w:tc>
      </w:tr>
      <w:tr w:rsidR="00A724B1" w:rsidTr="00A724B1">
        <w:tc>
          <w:tcPr>
            <w:tcW w:w="0" w:type="auto"/>
          </w:tcPr>
          <w:p w:rsidR="00A724B1" w:rsidRDefault="00E27CDD" w:rsidP="00297EDD">
            <w:pPr>
              <w:pStyle w:val="Bezmezer"/>
              <w:rPr>
                <w:b/>
              </w:rPr>
            </w:pPr>
            <w:r>
              <w:rPr>
                <w:b/>
              </w:rPr>
              <w:t>6399</w:t>
            </w:r>
          </w:p>
        </w:tc>
        <w:tc>
          <w:tcPr>
            <w:tcW w:w="0" w:type="auto"/>
          </w:tcPr>
          <w:p w:rsidR="00A724B1" w:rsidRDefault="00E27CDD" w:rsidP="00297EDD">
            <w:pPr>
              <w:pStyle w:val="Bezmezer"/>
              <w:rPr>
                <w:b/>
              </w:rPr>
            </w:pPr>
            <w:r>
              <w:rPr>
                <w:b/>
              </w:rPr>
              <w:t>XXXX</w:t>
            </w:r>
          </w:p>
        </w:tc>
        <w:tc>
          <w:tcPr>
            <w:tcW w:w="0" w:type="auto"/>
          </w:tcPr>
          <w:p w:rsidR="00A724B1" w:rsidRDefault="00E27CDD" w:rsidP="00297EDD">
            <w:pPr>
              <w:pStyle w:val="Bezmezer"/>
              <w:rPr>
                <w:b/>
              </w:rPr>
            </w:pPr>
            <w:r>
              <w:rPr>
                <w:b/>
              </w:rPr>
              <w:t>Ostatní</w:t>
            </w:r>
          </w:p>
          <w:p w:rsidR="00E27CDD" w:rsidRDefault="00E27CDD" w:rsidP="00297EDD">
            <w:pPr>
              <w:pStyle w:val="Bezmezer"/>
              <w:rPr>
                <w:b/>
              </w:rPr>
            </w:pPr>
            <w:r>
              <w:rPr>
                <w:b/>
              </w:rPr>
              <w:t>Finanční operace</w:t>
            </w:r>
          </w:p>
        </w:tc>
        <w:tc>
          <w:tcPr>
            <w:tcW w:w="0" w:type="auto"/>
          </w:tcPr>
          <w:p w:rsidR="00A724B1" w:rsidRDefault="00E27CDD" w:rsidP="00297ED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100,00</w:t>
            </w:r>
          </w:p>
        </w:tc>
        <w:tc>
          <w:tcPr>
            <w:tcW w:w="0" w:type="auto"/>
          </w:tcPr>
          <w:p w:rsidR="00A724B1" w:rsidRDefault="00E27CDD" w:rsidP="00297ED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100,00</w:t>
            </w:r>
          </w:p>
        </w:tc>
        <w:tc>
          <w:tcPr>
            <w:tcW w:w="0" w:type="auto"/>
          </w:tcPr>
          <w:p w:rsidR="00A724B1" w:rsidRDefault="00E27CDD" w:rsidP="00297ED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23,07</w:t>
            </w:r>
          </w:p>
        </w:tc>
        <w:tc>
          <w:tcPr>
            <w:tcW w:w="0" w:type="auto"/>
          </w:tcPr>
          <w:p w:rsidR="00A724B1" w:rsidRDefault="00E27CDD" w:rsidP="00E27CD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200,00</w:t>
            </w:r>
          </w:p>
        </w:tc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</w:p>
        </w:tc>
      </w:tr>
      <w:tr w:rsidR="00A724B1" w:rsidTr="00A724B1"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</w:p>
        </w:tc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</w:p>
        </w:tc>
        <w:tc>
          <w:tcPr>
            <w:tcW w:w="0" w:type="auto"/>
          </w:tcPr>
          <w:p w:rsidR="00A724B1" w:rsidRDefault="00E27CDD" w:rsidP="00297EDD">
            <w:pPr>
              <w:pStyle w:val="Bezmezer"/>
              <w:rPr>
                <w:b/>
              </w:rPr>
            </w:pPr>
            <w:r>
              <w:rPr>
                <w:b/>
              </w:rPr>
              <w:t>Výdaje</w:t>
            </w:r>
          </w:p>
          <w:p w:rsidR="00E27CDD" w:rsidRDefault="00E27CDD" w:rsidP="00297EDD">
            <w:pPr>
              <w:pStyle w:val="Bezmezer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0" w:type="auto"/>
          </w:tcPr>
          <w:p w:rsidR="00A724B1" w:rsidRDefault="00E27CDD" w:rsidP="00297EDD">
            <w:pPr>
              <w:pStyle w:val="Bezmezer"/>
              <w:rPr>
                <w:b/>
              </w:rPr>
            </w:pPr>
            <w:r>
              <w:rPr>
                <w:b/>
              </w:rPr>
              <w:t>87.400,00</w:t>
            </w:r>
          </w:p>
        </w:tc>
        <w:tc>
          <w:tcPr>
            <w:tcW w:w="0" w:type="auto"/>
          </w:tcPr>
          <w:p w:rsidR="00A724B1" w:rsidRDefault="00E27CDD" w:rsidP="00297EDD">
            <w:pPr>
              <w:pStyle w:val="Bezmezer"/>
              <w:rPr>
                <w:b/>
              </w:rPr>
            </w:pPr>
            <w:r>
              <w:rPr>
                <w:b/>
              </w:rPr>
              <w:t>87.400,00</w:t>
            </w:r>
          </w:p>
        </w:tc>
        <w:tc>
          <w:tcPr>
            <w:tcW w:w="0" w:type="auto"/>
          </w:tcPr>
          <w:p w:rsidR="00A724B1" w:rsidRDefault="00E27CDD" w:rsidP="00297ED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24.372,57</w:t>
            </w:r>
          </w:p>
        </w:tc>
        <w:tc>
          <w:tcPr>
            <w:tcW w:w="0" w:type="auto"/>
          </w:tcPr>
          <w:p w:rsidR="00A724B1" w:rsidRDefault="00E27CDD" w:rsidP="00E27CD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88.000,00 </w:t>
            </w:r>
          </w:p>
        </w:tc>
        <w:tc>
          <w:tcPr>
            <w:tcW w:w="0" w:type="auto"/>
          </w:tcPr>
          <w:p w:rsidR="00A724B1" w:rsidRDefault="00A724B1" w:rsidP="00297EDD">
            <w:pPr>
              <w:pStyle w:val="Bezmezer"/>
              <w:rPr>
                <w:b/>
              </w:rPr>
            </w:pPr>
          </w:p>
        </w:tc>
      </w:tr>
    </w:tbl>
    <w:p w:rsidR="000B0D3E" w:rsidRDefault="00222531" w:rsidP="00297EDD">
      <w:pPr>
        <w:pStyle w:val="Bezmezer"/>
        <w:rPr>
          <w:b/>
        </w:rPr>
      </w:pPr>
      <w:r>
        <w:rPr>
          <w:b/>
        </w:rPr>
        <w:t xml:space="preserve">      </w:t>
      </w:r>
    </w:p>
    <w:p w:rsidR="00031F38" w:rsidRDefault="00031F38" w:rsidP="00297EDD">
      <w:pPr>
        <w:pStyle w:val="Bezmezer"/>
        <w:rPr>
          <w:b/>
        </w:rPr>
      </w:pPr>
    </w:p>
    <w:p w:rsidR="000B0D3E" w:rsidRDefault="00222531" w:rsidP="00297EDD">
      <w:pPr>
        <w:pStyle w:val="Bezmezer"/>
        <w:rPr>
          <w:b/>
        </w:rPr>
      </w:pPr>
      <w:r>
        <w:rPr>
          <w:b/>
        </w:rPr>
        <w:t xml:space="preserve"> </w:t>
      </w:r>
      <w:proofErr w:type="gramStart"/>
      <w:r w:rsidR="000B0D3E">
        <w:rPr>
          <w:b/>
        </w:rPr>
        <w:t>Vyvěšeno  elektronická</w:t>
      </w:r>
      <w:proofErr w:type="gramEnd"/>
      <w:r w:rsidR="000B0D3E">
        <w:rPr>
          <w:b/>
        </w:rPr>
        <w:t xml:space="preserve"> úřední deska DSO    dne :</w:t>
      </w:r>
    </w:p>
    <w:p w:rsidR="000B0D3E" w:rsidRDefault="000B0D3E" w:rsidP="00297EDD">
      <w:pPr>
        <w:pStyle w:val="Bezmezer"/>
        <w:rPr>
          <w:b/>
        </w:rPr>
      </w:pPr>
      <w:r>
        <w:rPr>
          <w:b/>
        </w:rPr>
        <w:t xml:space="preserve"> </w:t>
      </w:r>
    </w:p>
    <w:p w:rsidR="000B0D3E" w:rsidRDefault="000B0D3E" w:rsidP="00297EDD">
      <w:pPr>
        <w:pStyle w:val="Bezmezer"/>
        <w:rPr>
          <w:b/>
        </w:rPr>
      </w:pPr>
      <w:r>
        <w:rPr>
          <w:b/>
        </w:rPr>
        <w:t xml:space="preserve"> Vyvěšeno elektronická úřední deska obce    </w:t>
      </w:r>
      <w:proofErr w:type="gramStart"/>
      <w:r>
        <w:rPr>
          <w:b/>
        </w:rPr>
        <w:t>dne :</w:t>
      </w:r>
      <w:proofErr w:type="gramEnd"/>
    </w:p>
    <w:p w:rsidR="000B0D3E" w:rsidRDefault="000B0D3E" w:rsidP="00297EDD">
      <w:pPr>
        <w:pStyle w:val="Bezmezer"/>
        <w:rPr>
          <w:b/>
        </w:rPr>
      </w:pPr>
    </w:p>
    <w:p w:rsidR="00031F38" w:rsidRDefault="000B0D3E" w:rsidP="00297EDD">
      <w:pPr>
        <w:pStyle w:val="Bezmezer"/>
        <w:rPr>
          <w:b/>
        </w:rPr>
      </w:pPr>
      <w:r>
        <w:rPr>
          <w:b/>
        </w:rPr>
        <w:t xml:space="preserve"> Vyvěšeno úřední deska obce   </w:t>
      </w:r>
      <w:proofErr w:type="gramStart"/>
      <w:r>
        <w:rPr>
          <w:b/>
        </w:rPr>
        <w:t>dne :</w:t>
      </w:r>
      <w:proofErr w:type="gramEnd"/>
      <w:r w:rsidR="00222531">
        <w:rPr>
          <w:b/>
        </w:rPr>
        <w:t xml:space="preserve">          </w:t>
      </w:r>
    </w:p>
    <w:p w:rsidR="000B0D3E" w:rsidRDefault="00222531" w:rsidP="00297EDD">
      <w:pPr>
        <w:pStyle w:val="Bezmezer"/>
        <w:rPr>
          <w:b/>
        </w:rPr>
      </w:pPr>
      <w:r>
        <w:rPr>
          <w:b/>
        </w:rPr>
        <w:t xml:space="preserve">     </w:t>
      </w:r>
    </w:p>
    <w:p w:rsidR="000B0D3E" w:rsidRDefault="000B0D3E" w:rsidP="00297EDD">
      <w:pPr>
        <w:pStyle w:val="Bezmezer"/>
        <w:rPr>
          <w:b/>
        </w:rPr>
      </w:pPr>
    </w:p>
    <w:p w:rsidR="000B0D3E" w:rsidRDefault="000B0D3E" w:rsidP="00297EDD">
      <w:pPr>
        <w:pStyle w:val="Bezmez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Ing. Jan Koutný</w:t>
      </w:r>
    </w:p>
    <w:p w:rsidR="00297EDD" w:rsidRPr="000B0D3E" w:rsidRDefault="000B0D3E" w:rsidP="00297EDD">
      <w:pPr>
        <w:pStyle w:val="Bezmezer"/>
      </w:pPr>
      <w:r>
        <w:rPr>
          <w:b/>
        </w:rPr>
        <w:t xml:space="preserve">                                                                                                                           předseda svazku </w:t>
      </w:r>
      <w:r w:rsidR="00222531">
        <w:rPr>
          <w:b/>
        </w:rPr>
        <w:t xml:space="preserve">                                                                                                                                  </w:t>
      </w:r>
    </w:p>
    <w:sectPr w:rsidR="00297EDD" w:rsidRPr="000B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19E" w:rsidRDefault="000F519E" w:rsidP="00707F5C">
      <w:pPr>
        <w:spacing w:after="0" w:line="240" w:lineRule="auto"/>
      </w:pPr>
      <w:r>
        <w:separator/>
      </w:r>
    </w:p>
  </w:endnote>
  <w:endnote w:type="continuationSeparator" w:id="0">
    <w:p w:rsidR="000F519E" w:rsidRDefault="000F519E" w:rsidP="0070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19E" w:rsidRDefault="000F519E" w:rsidP="00707F5C">
      <w:pPr>
        <w:spacing w:after="0" w:line="240" w:lineRule="auto"/>
      </w:pPr>
      <w:r>
        <w:separator/>
      </w:r>
    </w:p>
  </w:footnote>
  <w:footnote w:type="continuationSeparator" w:id="0">
    <w:p w:rsidR="000F519E" w:rsidRDefault="000F519E" w:rsidP="00707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F3"/>
    <w:rsid w:val="00031F38"/>
    <w:rsid w:val="0003726D"/>
    <w:rsid w:val="000B0D3E"/>
    <w:rsid w:val="000C47E3"/>
    <w:rsid w:val="000F519E"/>
    <w:rsid w:val="00170890"/>
    <w:rsid w:val="001F0774"/>
    <w:rsid w:val="00222531"/>
    <w:rsid w:val="00297EDD"/>
    <w:rsid w:val="002E01D5"/>
    <w:rsid w:val="00356C8C"/>
    <w:rsid w:val="003A68CD"/>
    <w:rsid w:val="003D0C32"/>
    <w:rsid w:val="00411BDF"/>
    <w:rsid w:val="006D37D7"/>
    <w:rsid w:val="00707F5C"/>
    <w:rsid w:val="00763972"/>
    <w:rsid w:val="007A6ADB"/>
    <w:rsid w:val="008C08B5"/>
    <w:rsid w:val="008E59DF"/>
    <w:rsid w:val="00A724B1"/>
    <w:rsid w:val="00AA2200"/>
    <w:rsid w:val="00B40DC4"/>
    <w:rsid w:val="00B7524A"/>
    <w:rsid w:val="00BC1EFA"/>
    <w:rsid w:val="00BE3E3C"/>
    <w:rsid w:val="00C273AB"/>
    <w:rsid w:val="00C30E3C"/>
    <w:rsid w:val="00C40893"/>
    <w:rsid w:val="00C63996"/>
    <w:rsid w:val="00D002C6"/>
    <w:rsid w:val="00D761F3"/>
    <w:rsid w:val="00E059BB"/>
    <w:rsid w:val="00E27CDD"/>
    <w:rsid w:val="00EB56F3"/>
    <w:rsid w:val="00EE6030"/>
    <w:rsid w:val="00EF17C0"/>
    <w:rsid w:val="00FE2DBB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7640E-2075-4EBB-BE10-A09ADB0C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61F3"/>
    <w:pPr>
      <w:spacing w:after="0" w:line="240" w:lineRule="auto"/>
    </w:pPr>
  </w:style>
  <w:style w:type="table" w:styleId="Mkatabulky">
    <w:name w:val="Table Grid"/>
    <w:basedOn w:val="Normlntabulka"/>
    <w:uiPriority w:val="59"/>
    <w:rsid w:val="00D7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77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7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F5C"/>
  </w:style>
  <w:style w:type="paragraph" w:styleId="Zpat">
    <w:name w:val="footer"/>
    <w:basedOn w:val="Normln"/>
    <w:link w:val="ZpatChar"/>
    <w:uiPriority w:val="99"/>
    <w:unhideWhenUsed/>
    <w:rsid w:val="00707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3D623-A239-4F30-8385-DD7CD612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Jarmila Nešporová</cp:lastModifiedBy>
  <cp:revision>2</cp:revision>
  <cp:lastPrinted>2019-11-06T13:17:00Z</cp:lastPrinted>
  <dcterms:created xsi:type="dcterms:W3CDTF">2019-11-07T13:30:00Z</dcterms:created>
  <dcterms:modified xsi:type="dcterms:W3CDTF">2019-11-07T13:30:00Z</dcterms:modified>
</cp:coreProperties>
</file>